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6FCDC" w14:textId="0117F0E4" w:rsidR="00A147F7" w:rsidRPr="003B76CC" w:rsidRDefault="00E47124" w:rsidP="003B76CC">
      <w:pPr>
        <w:pStyle w:val="Heading1"/>
        <w:keepNext w:val="0"/>
        <w:keepLines w:val="0"/>
        <w:spacing w:before="0" w:after="0" w:line="259" w:lineRule="auto"/>
        <w:jc w:val="center"/>
        <w:rPr>
          <w:rFonts w:ascii="Calibri" w:eastAsia="Calibri" w:hAnsi="Calibri" w:cs="Calibri"/>
          <w:b/>
          <w:sz w:val="28"/>
          <w:szCs w:val="28"/>
          <w:lang w:val="en-IE"/>
        </w:rPr>
      </w:pPr>
      <w:bookmarkStart w:id="0" w:name="_xqoj3wlnb52x" w:colFirst="0" w:colLast="0"/>
      <w:bookmarkEnd w:id="0"/>
      <w:r>
        <w:rPr>
          <w:rFonts w:ascii="Calibri" w:eastAsia="Calibri" w:hAnsi="Calibri" w:cs="Calibri"/>
          <w:b/>
          <w:sz w:val="28"/>
          <w:szCs w:val="28"/>
          <w:lang w:val="en-IE"/>
        </w:rPr>
        <w:t>D</w:t>
      </w:r>
      <w:r w:rsidR="00704422">
        <w:rPr>
          <w:rFonts w:ascii="Calibri" w:eastAsia="Calibri" w:hAnsi="Calibri" w:cs="Calibri"/>
          <w:b/>
          <w:sz w:val="28"/>
          <w:szCs w:val="28"/>
          <w:lang w:val="en-IE"/>
        </w:rPr>
        <w:t xml:space="preserve">errylamogue N.S. </w:t>
      </w:r>
      <w:r w:rsidR="00FC4AC7">
        <w:rPr>
          <w:rFonts w:ascii="Calibri" w:eastAsia="Calibri" w:hAnsi="Calibri" w:cs="Calibri"/>
          <w:b/>
          <w:sz w:val="28"/>
          <w:szCs w:val="28"/>
        </w:rPr>
        <w:t>Digital Learning Plan</w:t>
      </w:r>
      <w:bookmarkStart w:id="1" w:name="_hp2z2iuqo3rb" w:colFirst="0" w:colLast="0"/>
      <w:bookmarkEnd w:id="1"/>
      <w:r w:rsidR="0060148F">
        <w:rPr>
          <w:lang w:val="en-IE"/>
        </w:rPr>
        <w:br/>
      </w:r>
    </w:p>
    <w:p w14:paraId="46AE15B4" w14:textId="63BF3B38" w:rsidR="005672F2" w:rsidRPr="003B76CC" w:rsidRDefault="00FC4AC7" w:rsidP="00A147F7">
      <w:pPr>
        <w:pStyle w:val="Normal1"/>
        <w:spacing w:line="240" w:lineRule="auto"/>
        <w:rPr>
          <w:rFonts w:ascii="Times New Roman" w:hAnsi="Times New Roman" w:cs="Times New Roman"/>
          <w:lang w:val="en-IE"/>
        </w:rPr>
      </w:pPr>
      <w:r w:rsidRPr="003B76CC">
        <w:rPr>
          <w:rFonts w:ascii="Times New Roman" w:eastAsia="Calibri" w:hAnsi="Times New Roman" w:cs="Times New Roman"/>
          <w:b/>
        </w:rPr>
        <w:t>1. Introduction</w:t>
      </w:r>
    </w:p>
    <w:p w14:paraId="1F836339" w14:textId="77777777" w:rsidR="005672F2" w:rsidRPr="003B76CC" w:rsidRDefault="00FC4AC7">
      <w:pPr>
        <w:pStyle w:val="Normal1"/>
        <w:spacing w:line="259" w:lineRule="auto"/>
        <w:jc w:val="both"/>
        <w:rPr>
          <w:rFonts w:ascii="Times New Roman" w:eastAsia="Calibri" w:hAnsi="Times New Roman" w:cs="Times New Roman"/>
        </w:rPr>
      </w:pPr>
      <w:r w:rsidRPr="003B76CC">
        <w:rPr>
          <w:rFonts w:ascii="Times New Roman" w:eastAsia="Calibri" w:hAnsi="Times New Roman" w:cs="Times New Roman"/>
        </w:rPr>
        <w:t>This document records the outcomes of our current digital learning plan, including targets and the actions we will implement to meet the targets.</w:t>
      </w:r>
    </w:p>
    <w:p w14:paraId="0E8255EE" w14:textId="77777777" w:rsidR="005672F2" w:rsidRPr="003B76CC" w:rsidRDefault="00FC4AC7">
      <w:pPr>
        <w:pStyle w:val="Normal1"/>
        <w:spacing w:line="259" w:lineRule="auto"/>
        <w:jc w:val="both"/>
        <w:rPr>
          <w:rFonts w:ascii="Times New Roman" w:eastAsia="Calibri" w:hAnsi="Times New Roman" w:cs="Times New Roman"/>
          <w:i/>
        </w:rPr>
      </w:pPr>
      <w:r w:rsidRPr="003B76CC">
        <w:rPr>
          <w:rFonts w:ascii="Times New Roman" w:eastAsia="Calibri" w:hAnsi="Times New Roman" w:cs="Times New Roman"/>
          <w:i/>
        </w:rPr>
        <w:t xml:space="preserve"> </w:t>
      </w:r>
    </w:p>
    <w:p w14:paraId="3927453B" w14:textId="77777777" w:rsidR="005672F2" w:rsidRPr="003B76CC" w:rsidRDefault="00FC4AC7">
      <w:pPr>
        <w:pStyle w:val="Normal1"/>
        <w:spacing w:line="259" w:lineRule="auto"/>
        <w:jc w:val="both"/>
        <w:rPr>
          <w:rFonts w:ascii="Times New Roman" w:eastAsia="Calibri" w:hAnsi="Times New Roman" w:cs="Times New Roman"/>
          <w:b/>
        </w:rPr>
      </w:pPr>
      <w:r w:rsidRPr="003B76CC">
        <w:rPr>
          <w:rFonts w:ascii="Times New Roman" w:eastAsia="Calibri" w:hAnsi="Times New Roman" w:cs="Times New Roman"/>
          <w:b/>
        </w:rPr>
        <w:t>1.1 School Details:</w:t>
      </w:r>
    </w:p>
    <w:p w14:paraId="3297C3FF" w14:textId="6D3B592A" w:rsidR="005672F2" w:rsidRPr="003B76CC" w:rsidRDefault="00E47124" w:rsidP="00E47124">
      <w:pPr>
        <w:pStyle w:val="Normal1"/>
        <w:spacing w:line="259" w:lineRule="auto"/>
        <w:contextualSpacing/>
        <w:jc w:val="both"/>
        <w:rPr>
          <w:rFonts w:ascii="Times New Roman" w:eastAsia="Calibri" w:hAnsi="Times New Roman" w:cs="Times New Roman"/>
          <w:lang w:val="en-IE"/>
        </w:rPr>
      </w:pPr>
      <w:r w:rsidRPr="003B76CC">
        <w:rPr>
          <w:rFonts w:ascii="Times New Roman" w:eastAsia="Calibri" w:hAnsi="Times New Roman" w:cs="Times New Roman"/>
          <w:lang w:val="en-IE"/>
        </w:rPr>
        <w:t>Derrylamogue National School is a vertical, co-educational national school. There is currently a pupil enrolment of 103. There are 6 teachers, 2 of whom work in special education context</w:t>
      </w:r>
      <w:r w:rsidR="00C05E98" w:rsidRPr="003B76CC">
        <w:rPr>
          <w:rFonts w:ascii="Times New Roman" w:eastAsia="Calibri" w:hAnsi="Times New Roman" w:cs="Times New Roman"/>
          <w:lang w:val="en-IE"/>
        </w:rPr>
        <w:t>s, and 2 SNAs</w:t>
      </w:r>
      <w:r w:rsidRPr="003B76CC">
        <w:rPr>
          <w:rFonts w:ascii="Times New Roman" w:eastAsia="Calibri" w:hAnsi="Times New Roman" w:cs="Times New Roman"/>
          <w:lang w:val="en-IE"/>
        </w:rPr>
        <w:t>. The school derives much of its population from the surrounding areas. The school has a very active Parents’ Association who regularly fundraise for school resources. Currently we have a bank of 7 tablets in the school and 4 classroom laptops. Each teacher also has their own laptop and a digital projector in their classroom. Our current SSE focus is the development of Oral Language Skills</w:t>
      </w:r>
    </w:p>
    <w:p w14:paraId="0346E622" w14:textId="77777777" w:rsidR="005672F2" w:rsidRPr="003B76CC" w:rsidRDefault="005672F2">
      <w:pPr>
        <w:pStyle w:val="Normal1"/>
        <w:spacing w:line="259" w:lineRule="auto"/>
        <w:jc w:val="both"/>
        <w:rPr>
          <w:rFonts w:ascii="Times New Roman" w:eastAsia="Calibri" w:hAnsi="Times New Roman" w:cs="Times New Roman"/>
          <w:b/>
        </w:rPr>
      </w:pPr>
    </w:p>
    <w:p w14:paraId="51F74752" w14:textId="77777777" w:rsidR="005672F2" w:rsidRPr="003B76CC" w:rsidRDefault="00FC4AC7">
      <w:pPr>
        <w:pStyle w:val="Normal1"/>
        <w:spacing w:line="259" w:lineRule="auto"/>
        <w:jc w:val="both"/>
        <w:rPr>
          <w:rFonts w:ascii="Times New Roman" w:eastAsia="Calibri" w:hAnsi="Times New Roman" w:cs="Times New Roman"/>
          <w:b/>
        </w:rPr>
      </w:pPr>
      <w:r w:rsidRPr="003B76CC">
        <w:rPr>
          <w:rFonts w:ascii="Times New Roman" w:eastAsia="Calibri" w:hAnsi="Times New Roman" w:cs="Times New Roman"/>
          <w:b/>
        </w:rPr>
        <w:t>1.2 School Vision:</w:t>
      </w:r>
    </w:p>
    <w:p w14:paraId="1677EBA3" w14:textId="134BE966" w:rsidR="005672F2" w:rsidRPr="003B76CC" w:rsidRDefault="00C05E98">
      <w:pPr>
        <w:pStyle w:val="Normal1"/>
        <w:numPr>
          <w:ilvl w:val="0"/>
          <w:numId w:val="9"/>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lang w:val="en-IE"/>
        </w:rPr>
        <w:t xml:space="preserve">In our school we believe that digital technologies should be used for teaching, learning and assessment across the curriculum. Digital technology needs to be an integral part of the teaching and learning in schools today. The management will promote a culture of collective, collaborative and reflective practice amongst staff (teachers and SNAs) when using digital technologies. It is also our aim that pupils will have access to current digital technologies and we will match future investment to the learning needs of the </w:t>
      </w:r>
      <w:proofErr w:type="spellStart"/>
      <w:r w:rsidRPr="003B76CC">
        <w:rPr>
          <w:rFonts w:ascii="Times New Roman" w:eastAsia="Calibri" w:hAnsi="Times New Roman" w:cs="Times New Roman"/>
          <w:lang w:val="en-IE"/>
        </w:rPr>
        <w:t>pupils.e</w:t>
      </w:r>
      <w:proofErr w:type="spellEnd"/>
      <w:r w:rsidRPr="003B76CC">
        <w:rPr>
          <w:rFonts w:ascii="Times New Roman" w:eastAsia="Calibri" w:hAnsi="Times New Roman" w:cs="Times New Roman"/>
          <w:lang w:val="en-IE"/>
        </w:rPr>
        <w:t xml:space="preserve"> </w:t>
      </w:r>
    </w:p>
    <w:p w14:paraId="6BEFB0EF" w14:textId="5B74EF33" w:rsidR="00C05E98" w:rsidRPr="003B76CC" w:rsidRDefault="00C05E98">
      <w:pPr>
        <w:pStyle w:val="Normal1"/>
        <w:numPr>
          <w:ilvl w:val="0"/>
          <w:numId w:val="9"/>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lang w:val="en-IE"/>
        </w:rPr>
        <w:t>We want to use Digital Learning as an exciting, engaging and creative medium for expression whereby the pupils in our school can create meaningful digital content as opposed to passively engaging with digital technology. We also recognise the positive impact that digital technologies can have on the learning of pupils with special and additional needs and aim to harness this potential in our school moving forward.</w:t>
      </w:r>
    </w:p>
    <w:p w14:paraId="11978457" w14:textId="77777777" w:rsidR="005672F2" w:rsidRPr="003B76CC" w:rsidRDefault="00FC4AC7">
      <w:pPr>
        <w:pStyle w:val="Normal1"/>
        <w:spacing w:line="259" w:lineRule="auto"/>
        <w:jc w:val="both"/>
        <w:rPr>
          <w:rFonts w:ascii="Times New Roman" w:eastAsia="Calibri" w:hAnsi="Times New Roman" w:cs="Times New Roman"/>
          <w:b/>
          <w:lang w:val="en-IE"/>
        </w:rPr>
      </w:pPr>
      <w:r w:rsidRPr="003B76CC">
        <w:rPr>
          <w:rFonts w:ascii="Times New Roman" w:eastAsia="Calibri" w:hAnsi="Times New Roman" w:cs="Times New Roman"/>
          <w:b/>
        </w:rPr>
        <w:t xml:space="preserve"> </w:t>
      </w:r>
    </w:p>
    <w:p w14:paraId="7CBCB2F3" w14:textId="77777777" w:rsidR="005672F2" w:rsidRPr="003B76CC" w:rsidRDefault="00FC4AC7">
      <w:pPr>
        <w:pStyle w:val="Normal1"/>
        <w:spacing w:line="259" w:lineRule="auto"/>
        <w:jc w:val="both"/>
        <w:rPr>
          <w:rFonts w:ascii="Times New Roman" w:eastAsia="Calibri" w:hAnsi="Times New Roman" w:cs="Times New Roman"/>
          <w:b/>
          <w:lang w:val="en-IE"/>
        </w:rPr>
      </w:pPr>
      <w:r w:rsidRPr="003B76CC">
        <w:rPr>
          <w:rFonts w:ascii="Times New Roman" w:eastAsia="Calibri" w:hAnsi="Times New Roman" w:cs="Times New Roman"/>
          <w:b/>
        </w:rPr>
        <w:t>1.3 Brief account of the use of digital technologies in the school to date:</w:t>
      </w:r>
    </w:p>
    <w:p w14:paraId="6E2A2111" w14:textId="50F5BF85" w:rsidR="005672F2" w:rsidRPr="003B76CC" w:rsidRDefault="00FC4AC7">
      <w:pPr>
        <w:pStyle w:val="Normal1"/>
        <w:numPr>
          <w:ilvl w:val="0"/>
          <w:numId w:val="10"/>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rPr>
        <w:t xml:space="preserve">  </w:t>
      </w:r>
      <w:r w:rsidR="00C05E98" w:rsidRPr="003B76CC">
        <w:rPr>
          <w:rFonts w:ascii="Times New Roman" w:eastAsia="Calibri" w:hAnsi="Times New Roman" w:cs="Times New Roman"/>
          <w:lang w:val="en-IE"/>
        </w:rPr>
        <w:t>In our school to date technology is used in line with the available infrastructure. We aim to focus more on student engagement with digital technology for learning.</w:t>
      </w:r>
    </w:p>
    <w:p w14:paraId="40B73EEC" w14:textId="60FDECD1" w:rsidR="00C05E98" w:rsidRPr="003B76CC" w:rsidRDefault="00C05E98">
      <w:pPr>
        <w:pStyle w:val="Normal1"/>
        <w:numPr>
          <w:ilvl w:val="0"/>
          <w:numId w:val="10"/>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lang w:val="en-IE"/>
        </w:rPr>
        <w:t>Pupils currently using technology to source information to enhance learning and create their own digital content as follows</w:t>
      </w:r>
    </w:p>
    <w:p w14:paraId="0872F82E" w14:textId="2E1114FA" w:rsidR="00C05E98" w:rsidRPr="003B76CC" w:rsidRDefault="00C05E98" w:rsidP="00C05E98">
      <w:pPr>
        <w:pStyle w:val="Normal1"/>
        <w:numPr>
          <w:ilvl w:val="0"/>
          <w:numId w:val="11"/>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lang w:val="en-IE"/>
        </w:rPr>
        <w:t>Interactiv</w:t>
      </w:r>
      <w:r w:rsidR="008874FE" w:rsidRPr="003B76CC">
        <w:rPr>
          <w:rFonts w:ascii="Times New Roman" w:eastAsia="Calibri" w:hAnsi="Times New Roman" w:cs="Times New Roman"/>
          <w:lang w:val="en-IE"/>
        </w:rPr>
        <w:t>e Whiteboards: Classroom teaching</w:t>
      </w:r>
    </w:p>
    <w:p w14:paraId="0F36380D" w14:textId="278288AE" w:rsidR="008874FE" w:rsidRPr="003B76CC" w:rsidRDefault="008874FE" w:rsidP="00C05E98">
      <w:pPr>
        <w:pStyle w:val="Normal1"/>
        <w:numPr>
          <w:ilvl w:val="0"/>
          <w:numId w:val="11"/>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lang w:val="en-IE"/>
        </w:rPr>
        <w:t>Cameras: Discovery Primary Science</w:t>
      </w:r>
    </w:p>
    <w:p w14:paraId="605E94E2" w14:textId="30DE31C7" w:rsidR="008874FE" w:rsidRPr="003B76CC" w:rsidRDefault="008874FE" w:rsidP="00C05E98">
      <w:pPr>
        <w:pStyle w:val="Normal1"/>
        <w:numPr>
          <w:ilvl w:val="0"/>
          <w:numId w:val="11"/>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lang w:val="en-IE"/>
        </w:rPr>
        <w:t>Assessment: Maths Tracker</w:t>
      </w:r>
    </w:p>
    <w:p w14:paraId="195A1B83" w14:textId="5327A89F" w:rsidR="008874FE" w:rsidRPr="003B76CC" w:rsidRDefault="008874FE" w:rsidP="00C05E98">
      <w:pPr>
        <w:pStyle w:val="Normal1"/>
        <w:numPr>
          <w:ilvl w:val="0"/>
          <w:numId w:val="11"/>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lang w:val="en-IE"/>
        </w:rPr>
        <w:t>E-readers: Oxford Reading Tree</w:t>
      </w:r>
    </w:p>
    <w:p w14:paraId="45CC8C1A" w14:textId="52FEFEBA" w:rsidR="008874FE" w:rsidRPr="003B76CC" w:rsidRDefault="008874FE" w:rsidP="00C05E98">
      <w:pPr>
        <w:pStyle w:val="Normal1"/>
        <w:numPr>
          <w:ilvl w:val="0"/>
          <w:numId w:val="11"/>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lang w:val="en-IE"/>
        </w:rPr>
        <w:t>Word processing: Writing stories, Projects</w:t>
      </w:r>
    </w:p>
    <w:p w14:paraId="61436EB4" w14:textId="77777777" w:rsidR="005672F2" w:rsidRDefault="00FC4AC7">
      <w:pPr>
        <w:pStyle w:val="Normal1"/>
        <w:spacing w:line="259" w:lineRule="auto"/>
        <w:jc w:val="both"/>
        <w:rPr>
          <w:rFonts w:ascii="Calibri" w:eastAsia="Calibri" w:hAnsi="Calibri" w:cs="Calibri"/>
        </w:rPr>
      </w:pPr>
      <w:r>
        <w:rPr>
          <w:rFonts w:ascii="Calibri" w:eastAsia="Calibri" w:hAnsi="Calibri" w:cs="Calibri"/>
        </w:rPr>
        <w:t xml:space="preserve"> </w:t>
      </w:r>
    </w:p>
    <w:p w14:paraId="72FACE06" w14:textId="77777777" w:rsidR="005672F2" w:rsidRDefault="00FC4AC7">
      <w:pPr>
        <w:pStyle w:val="Normal1"/>
        <w:spacing w:line="259" w:lineRule="auto"/>
        <w:jc w:val="both"/>
        <w:rPr>
          <w:rFonts w:ascii="Calibri" w:eastAsia="Calibri" w:hAnsi="Calibri" w:cs="Calibri"/>
          <w:b/>
          <w:lang w:val="en-IE"/>
        </w:rPr>
      </w:pPr>
      <w:r>
        <w:rPr>
          <w:rFonts w:ascii="Calibri" w:eastAsia="Calibri" w:hAnsi="Calibri" w:cs="Calibri"/>
          <w:b/>
        </w:rPr>
        <w:t>2. The focus of this Digital Learning Plan</w:t>
      </w:r>
    </w:p>
    <w:p w14:paraId="1B7F101F" w14:textId="10CA693B" w:rsidR="008874FE" w:rsidRPr="003B76CC" w:rsidRDefault="008874FE">
      <w:pPr>
        <w:pStyle w:val="Normal1"/>
        <w:spacing w:line="259" w:lineRule="auto"/>
        <w:jc w:val="both"/>
        <w:rPr>
          <w:rFonts w:ascii="Calibri" w:eastAsia="Calibri" w:hAnsi="Calibri" w:cs="Calibri"/>
          <w:lang w:val="en-IE"/>
        </w:rPr>
      </w:pPr>
      <w:r w:rsidRPr="003B76CC">
        <w:rPr>
          <w:rFonts w:ascii="Calibri" w:eastAsia="Calibri" w:hAnsi="Calibri" w:cs="Calibri"/>
          <w:lang w:val="en-IE"/>
        </w:rPr>
        <w:t xml:space="preserve"> As the development of writing skills is our focus in SSE, we chose to focus on student use of digital technologies to foster active engagement and collect evidence and record progress in development of writing skills. We undertook a digital learning evaluation in our school during the period of September 2018-December 2018. We gathered evidence using:</w:t>
      </w:r>
    </w:p>
    <w:p w14:paraId="1EEC945A" w14:textId="568598FA" w:rsidR="005672F2" w:rsidRPr="003B76CC" w:rsidRDefault="008874FE" w:rsidP="008874FE">
      <w:pPr>
        <w:pStyle w:val="Normal1"/>
        <w:numPr>
          <w:ilvl w:val="0"/>
          <w:numId w:val="12"/>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lang w:val="en-IE"/>
        </w:rPr>
        <w:t>Teacher questionnaires</w:t>
      </w:r>
    </w:p>
    <w:p w14:paraId="5219C53B" w14:textId="6C38AF43" w:rsidR="008874FE" w:rsidRPr="003B76CC" w:rsidRDefault="008874FE" w:rsidP="008874FE">
      <w:pPr>
        <w:pStyle w:val="Normal1"/>
        <w:numPr>
          <w:ilvl w:val="0"/>
          <w:numId w:val="12"/>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lang w:val="en-IE"/>
        </w:rPr>
        <w:t>Checklists</w:t>
      </w:r>
    </w:p>
    <w:p w14:paraId="5E4A8762" w14:textId="7FAF0E93" w:rsidR="008874FE" w:rsidRPr="003B76CC" w:rsidRDefault="008874FE" w:rsidP="008874FE">
      <w:pPr>
        <w:pStyle w:val="Normal1"/>
        <w:numPr>
          <w:ilvl w:val="0"/>
          <w:numId w:val="12"/>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lang w:val="en-IE"/>
        </w:rPr>
        <w:t>Feedback at Staff Meetings</w:t>
      </w:r>
    </w:p>
    <w:p w14:paraId="75040E78" w14:textId="77777777" w:rsidR="005672F2" w:rsidRPr="003B76CC" w:rsidRDefault="00FC4AC7">
      <w:pPr>
        <w:pStyle w:val="Heading1"/>
        <w:keepNext w:val="0"/>
        <w:keepLines w:val="0"/>
        <w:spacing w:before="480" w:line="259" w:lineRule="auto"/>
        <w:jc w:val="both"/>
        <w:rPr>
          <w:rFonts w:ascii="Times New Roman" w:eastAsia="Calibri" w:hAnsi="Times New Roman" w:cs="Times New Roman"/>
          <w:b/>
          <w:sz w:val="22"/>
          <w:szCs w:val="22"/>
        </w:rPr>
      </w:pPr>
      <w:bookmarkStart w:id="2" w:name="_1az9zwg8l5sw" w:colFirst="0" w:colLast="0"/>
      <w:bookmarkEnd w:id="2"/>
      <w:r w:rsidRPr="003B76CC">
        <w:rPr>
          <w:rFonts w:ascii="Times New Roman" w:eastAsia="Calibri" w:hAnsi="Times New Roman" w:cs="Times New Roman"/>
          <w:b/>
          <w:sz w:val="22"/>
          <w:szCs w:val="22"/>
        </w:rPr>
        <w:lastRenderedPageBreak/>
        <w:t>2.1 The dimensions and domains from the Digital Learning Framework being selected</w:t>
      </w:r>
    </w:p>
    <w:p w14:paraId="37AC0044" w14:textId="223B8259" w:rsidR="005672F2" w:rsidRPr="003B76CC" w:rsidRDefault="008874FE">
      <w:pPr>
        <w:pStyle w:val="Normal1"/>
        <w:numPr>
          <w:ilvl w:val="0"/>
          <w:numId w:val="8"/>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lang w:val="en-IE"/>
        </w:rPr>
        <w:t>Teaching and Learning: Learner Outcomes</w:t>
      </w:r>
    </w:p>
    <w:p w14:paraId="75ED7F96" w14:textId="77777777" w:rsidR="0060148F" w:rsidRPr="003B76CC" w:rsidRDefault="00FC4AC7">
      <w:pPr>
        <w:pStyle w:val="Normal1"/>
        <w:spacing w:line="259" w:lineRule="auto"/>
        <w:jc w:val="both"/>
        <w:rPr>
          <w:rFonts w:ascii="Times New Roman" w:eastAsia="Calibri" w:hAnsi="Times New Roman" w:cs="Times New Roman"/>
          <w:b/>
        </w:rPr>
      </w:pPr>
      <w:r w:rsidRPr="003B76CC">
        <w:rPr>
          <w:rFonts w:ascii="Times New Roman" w:eastAsia="Calibri" w:hAnsi="Times New Roman" w:cs="Times New Roman"/>
          <w:b/>
        </w:rPr>
        <w:t xml:space="preserve"> </w:t>
      </w:r>
    </w:p>
    <w:p w14:paraId="0BEC3781" w14:textId="3344A2DE" w:rsidR="005672F2" w:rsidRPr="003B76CC" w:rsidRDefault="00FC4AC7">
      <w:pPr>
        <w:pStyle w:val="Normal1"/>
        <w:spacing w:line="259" w:lineRule="auto"/>
        <w:jc w:val="both"/>
        <w:rPr>
          <w:rFonts w:ascii="Times New Roman" w:eastAsia="Calibri" w:hAnsi="Times New Roman" w:cs="Times New Roman"/>
          <w:b/>
        </w:rPr>
      </w:pPr>
      <w:r w:rsidRPr="003B76CC">
        <w:rPr>
          <w:rFonts w:ascii="Times New Roman" w:eastAsia="Calibri" w:hAnsi="Times New Roman" w:cs="Times New Roman"/>
          <w:b/>
        </w:rPr>
        <w:t>2.2 The standards and statements from the Digital Learning Framework being selected</w:t>
      </w:r>
    </w:p>
    <w:p w14:paraId="001A0F08" w14:textId="77777777" w:rsidR="005672F2" w:rsidRPr="003B76CC" w:rsidRDefault="005672F2">
      <w:pPr>
        <w:pStyle w:val="Normal1"/>
        <w:spacing w:line="259" w:lineRule="auto"/>
        <w:jc w:val="both"/>
        <w:rPr>
          <w:rFonts w:ascii="Times New Roman" w:eastAsia="Calibri" w:hAnsi="Times New Roman" w:cs="Times New Roman"/>
          <w:b/>
        </w:rPr>
      </w:pPr>
    </w:p>
    <w:tbl>
      <w:tblPr>
        <w:tblStyle w:val="a"/>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9780"/>
      </w:tblGrid>
      <w:tr w:rsidR="005672F2" w:rsidRPr="003B76CC" w14:paraId="0081324F" w14:textId="77777777">
        <w:tc>
          <w:tcPr>
            <w:tcW w:w="4170" w:type="dxa"/>
            <w:shd w:val="clear" w:color="auto" w:fill="3D85C6"/>
            <w:tcMar>
              <w:top w:w="100" w:type="dxa"/>
              <w:left w:w="100" w:type="dxa"/>
              <w:bottom w:w="100" w:type="dxa"/>
              <w:right w:w="100" w:type="dxa"/>
            </w:tcMar>
          </w:tcPr>
          <w:p w14:paraId="02BF5E1B" w14:textId="77777777" w:rsidR="005672F2" w:rsidRPr="003B76CC" w:rsidRDefault="00FC4AC7">
            <w:pPr>
              <w:pStyle w:val="Normal1"/>
              <w:widowControl w:val="0"/>
              <w:spacing w:line="240" w:lineRule="auto"/>
              <w:rPr>
                <w:rFonts w:ascii="Times New Roman" w:eastAsia="Calibri" w:hAnsi="Times New Roman" w:cs="Times New Roman"/>
                <w:b/>
                <w:color w:val="FFFFFF"/>
                <w:sz w:val="24"/>
                <w:szCs w:val="24"/>
              </w:rPr>
            </w:pPr>
            <w:r w:rsidRPr="003B76CC">
              <w:rPr>
                <w:rFonts w:ascii="Times New Roman" w:eastAsia="Calibri" w:hAnsi="Times New Roman" w:cs="Times New Roman"/>
                <w:b/>
                <w:color w:val="FFFFFF"/>
                <w:sz w:val="24"/>
                <w:szCs w:val="24"/>
              </w:rPr>
              <w:t>Standard</w:t>
            </w:r>
          </w:p>
        </w:tc>
        <w:tc>
          <w:tcPr>
            <w:tcW w:w="9780" w:type="dxa"/>
            <w:shd w:val="clear" w:color="auto" w:fill="3D85C6"/>
            <w:tcMar>
              <w:top w:w="100" w:type="dxa"/>
              <w:left w:w="100" w:type="dxa"/>
              <w:bottom w:w="100" w:type="dxa"/>
              <w:right w:w="100" w:type="dxa"/>
            </w:tcMar>
          </w:tcPr>
          <w:p w14:paraId="0289EE22" w14:textId="77777777" w:rsidR="005672F2" w:rsidRPr="003B76CC" w:rsidRDefault="00FC4AC7">
            <w:pPr>
              <w:pStyle w:val="Normal1"/>
              <w:widowControl w:val="0"/>
              <w:spacing w:line="240" w:lineRule="auto"/>
              <w:rPr>
                <w:rFonts w:ascii="Times New Roman" w:eastAsia="Calibri" w:hAnsi="Times New Roman" w:cs="Times New Roman"/>
                <w:b/>
                <w:color w:val="FFFFFF"/>
                <w:sz w:val="24"/>
                <w:szCs w:val="24"/>
              </w:rPr>
            </w:pPr>
            <w:r w:rsidRPr="003B76CC">
              <w:rPr>
                <w:rFonts w:ascii="Times New Roman" w:eastAsia="Calibri" w:hAnsi="Times New Roman" w:cs="Times New Roman"/>
                <w:b/>
                <w:color w:val="FFFFFF"/>
                <w:sz w:val="24"/>
                <w:szCs w:val="24"/>
              </w:rPr>
              <w:t>Statement(s)</w:t>
            </w:r>
          </w:p>
        </w:tc>
      </w:tr>
      <w:tr w:rsidR="005672F2" w:rsidRPr="003B76CC" w14:paraId="5A169D1F" w14:textId="77777777">
        <w:tc>
          <w:tcPr>
            <w:tcW w:w="4170" w:type="dxa"/>
            <w:shd w:val="clear" w:color="auto" w:fill="auto"/>
            <w:tcMar>
              <w:top w:w="100" w:type="dxa"/>
              <w:left w:w="100" w:type="dxa"/>
              <w:bottom w:w="100" w:type="dxa"/>
              <w:right w:w="100" w:type="dxa"/>
            </w:tcMar>
          </w:tcPr>
          <w:p w14:paraId="7773BB7A" w14:textId="02DAD2D4" w:rsidR="005672F2" w:rsidRPr="003B76CC" w:rsidRDefault="008874FE">
            <w:pPr>
              <w:pStyle w:val="Normal1"/>
              <w:widowControl w:val="0"/>
              <w:spacing w:line="240" w:lineRule="auto"/>
              <w:rPr>
                <w:rFonts w:ascii="Times New Roman" w:eastAsia="Calibri" w:hAnsi="Times New Roman" w:cs="Times New Roman"/>
                <w:lang w:val="en-IE"/>
              </w:rPr>
            </w:pPr>
            <w:r w:rsidRPr="003B76CC">
              <w:rPr>
                <w:rFonts w:ascii="Times New Roman" w:eastAsia="Calibri" w:hAnsi="Times New Roman" w:cs="Times New Roman"/>
                <w:lang w:val="en-IE"/>
              </w:rPr>
              <w:t>Pupils enjoy their learning, are motivated to learn and achieve as learners.</w:t>
            </w:r>
          </w:p>
        </w:tc>
        <w:tc>
          <w:tcPr>
            <w:tcW w:w="9780" w:type="dxa"/>
            <w:shd w:val="clear" w:color="auto" w:fill="auto"/>
            <w:tcMar>
              <w:top w:w="100" w:type="dxa"/>
              <w:left w:w="100" w:type="dxa"/>
              <w:bottom w:w="100" w:type="dxa"/>
              <w:right w:w="100" w:type="dxa"/>
            </w:tcMar>
          </w:tcPr>
          <w:p w14:paraId="2DEC376A" w14:textId="02F82CCB" w:rsidR="005672F2" w:rsidRPr="003B76CC" w:rsidRDefault="008874FE">
            <w:pPr>
              <w:pStyle w:val="Normal1"/>
              <w:widowControl w:val="0"/>
              <w:spacing w:line="240" w:lineRule="auto"/>
              <w:rPr>
                <w:rFonts w:ascii="Times New Roman" w:eastAsia="Calibri" w:hAnsi="Times New Roman" w:cs="Times New Roman"/>
                <w:lang w:val="en-IE"/>
              </w:rPr>
            </w:pPr>
            <w:r w:rsidRPr="003B76CC">
              <w:rPr>
                <w:rFonts w:ascii="Times New Roman" w:eastAsia="Calibri" w:hAnsi="Times New Roman" w:cs="Times New Roman"/>
                <w:lang w:val="en-IE"/>
              </w:rPr>
              <w:t>Pupils use appropriate digital technologies to foster active engagement in attaining appropriate learning outcomes.</w:t>
            </w:r>
          </w:p>
        </w:tc>
      </w:tr>
    </w:tbl>
    <w:p w14:paraId="0E7343A0" w14:textId="77777777" w:rsidR="005672F2" w:rsidRPr="003B76CC" w:rsidRDefault="005672F2">
      <w:pPr>
        <w:pStyle w:val="Normal1"/>
        <w:spacing w:line="259" w:lineRule="auto"/>
        <w:jc w:val="both"/>
        <w:rPr>
          <w:rFonts w:ascii="Times New Roman" w:eastAsia="Calibri" w:hAnsi="Times New Roman" w:cs="Times New Roman"/>
          <w:b/>
        </w:rPr>
      </w:pPr>
    </w:p>
    <w:p w14:paraId="76F5FE27" w14:textId="77777777" w:rsidR="005672F2" w:rsidRPr="003B76CC" w:rsidRDefault="005672F2">
      <w:pPr>
        <w:pStyle w:val="Normal1"/>
        <w:spacing w:line="259" w:lineRule="auto"/>
        <w:jc w:val="both"/>
        <w:rPr>
          <w:rFonts w:ascii="Times New Roman" w:eastAsia="Calibri" w:hAnsi="Times New Roman" w:cs="Times New Roman"/>
          <w:b/>
        </w:rPr>
      </w:pPr>
    </w:p>
    <w:p w14:paraId="43A24931" w14:textId="77777777" w:rsidR="005672F2" w:rsidRPr="003B76CC" w:rsidRDefault="00FC4AC7">
      <w:pPr>
        <w:pStyle w:val="Normal1"/>
        <w:spacing w:line="259" w:lineRule="auto"/>
        <w:jc w:val="both"/>
        <w:rPr>
          <w:rFonts w:ascii="Times New Roman" w:eastAsia="Calibri" w:hAnsi="Times New Roman" w:cs="Times New Roman"/>
          <w:b/>
        </w:rPr>
      </w:pPr>
      <w:r w:rsidRPr="003B76CC">
        <w:rPr>
          <w:rFonts w:ascii="Times New Roman" w:eastAsia="Calibri" w:hAnsi="Times New Roman" w:cs="Times New Roman"/>
          <w:b/>
        </w:rPr>
        <w:t>2.3. These are a summary of our strengths with regards digital learning</w:t>
      </w:r>
    </w:p>
    <w:p w14:paraId="43DEB12C" w14:textId="77777777" w:rsidR="005672F2" w:rsidRPr="003B76CC" w:rsidRDefault="005672F2">
      <w:pPr>
        <w:pStyle w:val="Normal1"/>
        <w:spacing w:line="259" w:lineRule="auto"/>
        <w:jc w:val="both"/>
        <w:rPr>
          <w:rFonts w:ascii="Times New Roman" w:eastAsia="Calibri" w:hAnsi="Times New Roman" w:cs="Times New Roman"/>
        </w:rPr>
      </w:pPr>
    </w:p>
    <w:p w14:paraId="513FACB1" w14:textId="6B03BA5B" w:rsidR="005672F2" w:rsidRPr="003B76CC" w:rsidRDefault="00FC4AC7">
      <w:pPr>
        <w:pStyle w:val="Normal1"/>
        <w:numPr>
          <w:ilvl w:val="0"/>
          <w:numId w:val="4"/>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rPr>
        <w:t xml:space="preserve"> </w:t>
      </w:r>
      <w:r w:rsidR="008874FE" w:rsidRPr="003B76CC">
        <w:rPr>
          <w:rFonts w:ascii="Times New Roman" w:eastAsia="Calibri" w:hAnsi="Times New Roman" w:cs="Times New Roman"/>
          <w:lang w:val="en-IE"/>
        </w:rPr>
        <w:t>Pupils in the school are quite proficient in using digital technology.</w:t>
      </w:r>
    </w:p>
    <w:p w14:paraId="6B13A091" w14:textId="77288D7B" w:rsidR="008874FE" w:rsidRPr="003B76CC" w:rsidRDefault="008874FE">
      <w:pPr>
        <w:pStyle w:val="Normal1"/>
        <w:numPr>
          <w:ilvl w:val="0"/>
          <w:numId w:val="4"/>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lang w:val="en-IE"/>
        </w:rPr>
        <w:t>Some staff members are engaged in a number of digital technology projects.</w:t>
      </w:r>
    </w:p>
    <w:p w14:paraId="12D0D5A0" w14:textId="24D396B7" w:rsidR="005672F2" w:rsidRPr="003B76CC" w:rsidRDefault="008874FE">
      <w:pPr>
        <w:pStyle w:val="Normal1"/>
        <w:numPr>
          <w:ilvl w:val="0"/>
          <w:numId w:val="4"/>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lang w:val="en-IE"/>
        </w:rPr>
        <w:t xml:space="preserve">Staff members are motivated to gain CPD relating to </w:t>
      </w:r>
      <w:proofErr w:type="gramStart"/>
      <w:r w:rsidRPr="003B76CC">
        <w:rPr>
          <w:rFonts w:ascii="Times New Roman" w:eastAsia="Calibri" w:hAnsi="Times New Roman" w:cs="Times New Roman"/>
          <w:lang w:val="en-IE"/>
        </w:rPr>
        <w:t>embedding  digital</w:t>
      </w:r>
      <w:proofErr w:type="gramEnd"/>
      <w:r w:rsidRPr="003B76CC">
        <w:rPr>
          <w:rFonts w:ascii="Times New Roman" w:eastAsia="Calibri" w:hAnsi="Times New Roman" w:cs="Times New Roman"/>
          <w:lang w:val="en-IE"/>
        </w:rPr>
        <w:t xml:space="preserve"> technologies across the curriculum, with some already having done so.</w:t>
      </w:r>
    </w:p>
    <w:p w14:paraId="70A00E00" w14:textId="2C75C345" w:rsidR="005672F2" w:rsidRPr="003B76CC" w:rsidRDefault="008874FE">
      <w:pPr>
        <w:pStyle w:val="Normal1"/>
        <w:numPr>
          <w:ilvl w:val="0"/>
          <w:numId w:val="4"/>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lang w:val="en-IE"/>
        </w:rPr>
        <w:t xml:space="preserve">Funding available to purchase equipment, if needed. </w:t>
      </w:r>
    </w:p>
    <w:p w14:paraId="4745FCA7" w14:textId="77777777" w:rsidR="005672F2" w:rsidRPr="003B76CC" w:rsidRDefault="00FC4AC7">
      <w:pPr>
        <w:pStyle w:val="Normal1"/>
        <w:spacing w:line="259" w:lineRule="auto"/>
        <w:jc w:val="both"/>
        <w:rPr>
          <w:rFonts w:ascii="Times New Roman" w:eastAsia="Calibri" w:hAnsi="Times New Roman" w:cs="Times New Roman"/>
          <w:b/>
        </w:rPr>
      </w:pPr>
      <w:r w:rsidRPr="003B76CC">
        <w:rPr>
          <w:rFonts w:ascii="Times New Roman" w:eastAsia="Calibri" w:hAnsi="Times New Roman" w:cs="Times New Roman"/>
          <w:b/>
        </w:rPr>
        <w:t xml:space="preserve"> </w:t>
      </w:r>
    </w:p>
    <w:p w14:paraId="62FA66D0" w14:textId="0AE29A5F" w:rsidR="005672F2" w:rsidRPr="003B76CC" w:rsidRDefault="00FC4AC7">
      <w:pPr>
        <w:pStyle w:val="Normal1"/>
        <w:spacing w:line="259" w:lineRule="auto"/>
        <w:jc w:val="both"/>
        <w:rPr>
          <w:rFonts w:ascii="Times New Roman" w:eastAsia="Calibri" w:hAnsi="Times New Roman" w:cs="Times New Roman"/>
          <w:b/>
        </w:rPr>
      </w:pPr>
      <w:r w:rsidRPr="003B76CC">
        <w:rPr>
          <w:rFonts w:ascii="Times New Roman" w:eastAsia="Calibri" w:hAnsi="Times New Roman" w:cs="Times New Roman"/>
          <w:b/>
        </w:rPr>
        <w:t>2.</w:t>
      </w:r>
      <w:r w:rsidR="003826A4" w:rsidRPr="003B76CC">
        <w:rPr>
          <w:rFonts w:ascii="Times New Roman" w:eastAsia="Calibri" w:hAnsi="Times New Roman" w:cs="Times New Roman"/>
          <w:b/>
          <w:lang w:val="en-IE"/>
        </w:rPr>
        <w:t>4</w:t>
      </w:r>
      <w:r w:rsidRPr="003B76CC">
        <w:rPr>
          <w:rFonts w:ascii="Times New Roman" w:eastAsia="Calibri" w:hAnsi="Times New Roman" w:cs="Times New Roman"/>
        </w:rPr>
        <w:t xml:space="preserve"> </w:t>
      </w:r>
      <w:r w:rsidRPr="003B76CC">
        <w:rPr>
          <w:rFonts w:ascii="Times New Roman" w:eastAsia="Calibri" w:hAnsi="Times New Roman" w:cs="Times New Roman"/>
          <w:b/>
        </w:rPr>
        <w:t>This is what we are going to focus on to improve our digital learning practice further</w:t>
      </w:r>
    </w:p>
    <w:p w14:paraId="3B4712BA" w14:textId="77777777" w:rsidR="005672F2" w:rsidRPr="003B76CC" w:rsidRDefault="005672F2">
      <w:pPr>
        <w:pStyle w:val="Normal1"/>
        <w:spacing w:line="259" w:lineRule="auto"/>
        <w:jc w:val="both"/>
        <w:rPr>
          <w:rFonts w:ascii="Times New Roman" w:eastAsia="Calibri" w:hAnsi="Times New Roman" w:cs="Times New Roman"/>
          <w:i/>
        </w:rPr>
      </w:pPr>
    </w:p>
    <w:p w14:paraId="30A64941" w14:textId="21BC6A83" w:rsidR="005672F2" w:rsidRPr="003B76CC" w:rsidRDefault="00FC4AC7">
      <w:pPr>
        <w:pStyle w:val="Normal1"/>
        <w:numPr>
          <w:ilvl w:val="0"/>
          <w:numId w:val="6"/>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rPr>
        <w:t xml:space="preserve"> </w:t>
      </w:r>
      <w:r w:rsidR="00704422" w:rsidRPr="003B76CC">
        <w:rPr>
          <w:rFonts w:ascii="Times New Roman" w:eastAsia="Calibri" w:hAnsi="Times New Roman" w:cs="Times New Roman"/>
          <w:lang w:val="en-IE"/>
        </w:rPr>
        <w:t>Staff will engage in CPD in order to facilitate a greater use of digital technologies by pupils.</w:t>
      </w:r>
    </w:p>
    <w:p w14:paraId="76551ABA" w14:textId="400D041C" w:rsidR="005672F2" w:rsidRPr="003B76CC" w:rsidRDefault="00704422">
      <w:pPr>
        <w:pStyle w:val="Normal1"/>
        <w:numPr>
          <w:ilvl w:val="0"/>
          <w:numId w:val="6"/>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lang w:val="en-IE"/>
        </w:rPr>
        <w:t>We will set up peer support of staff members to increase competence and confidence in embedding digital technologies in teaching, learning and assessment.</w:t>
      </w:r>
    </w:p>
    <w:p w14:paraId="39EF42CA" w14:textId="54E64E37" w:rsidR="005672F2" w:rsidRPr="003B76CC" w:rsidRDefault="00704422">
      <w:pPr>
        <w:pStyle w:val="Normal1"/>
        <w:numPr>
          <w:ilvl w:val="0"/>
          <w:numId w:val="6"/>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lang w:val="en-IE"/>
        </w:rPr>
        <w:t>Design activities where pupils use digital technologies to support and enhance learning in different curricular areas.</w:t>
      </w:r>
    </w:p>
    <w:p w14:paraId="2AE2048B" w14:textId="77777777" w:rsidR="005672F2" w:rsidRPr="003B76CC" w:rsidRDefault="005672F2">
      <w:pPr>
        <w:pStyle w:val="Normal1"/>
        <w:spacing w:line="259" w:lineRule="auto"/>
        <w:jc w:val="both"/>
        <w:rPr>
          <w:rFonts w:ascii="Times New Roman" w:eastAsia="Calibri" w:hAnsi="Times New Roman" w:cs="Times New Roman"/>
        </w:rPr>
      </w:pPr>
    </w:p>
    <w:p w14:paraId="3BD51513" w14:textId="77777777" w:rsidR="005672F2" w:rsidRPr="003B76CC" w:rsidRDefault="00FC4AC7">
      <w:pPr>
        <w:pStyle w:val="Normal1"/>
        <w:spacing w:line="259" w:lineRule="auto"/>
        <w:jc w:val="both"/>
        <w:rPr>
          <w:rFonts w:ascii="Times New Roman" w:eastAsia="Calibri" w:hAnsi="Times New Roman" w:cs="Times New Roman"/>
          <w:b/>
        </w:rPr>
      </w:pPr>
      <w:r w:rsidRPr="003B76CC">
        <w:rPr>
          <w:rFonts w:ascii="Times New Roman" w:eastAsia="Calibri" w:hAnsi="Times New Roman" w:cs="Times New Roman"/>
          <w:b/>
        </w:rPr>
        <w:t>3. Our Digital Learning plan</w:t>
      </w:r>
    </w:p>
    <w:p w14:paraId="789645CD" w14:textId="77777777" w:rsidR="005672F2" w:rsidRPr="003B76CC" w:rsidRDefault="00FC4AC7">
      <w:pPr>
        <w:pStyle w:val="Normal1"/>
        <w:spacing w:line="259" w:lineRule="auto"/>
        <w:jc w:val="both"/>
        <w:rPr>
          <w:rFonts w:ascii="Times New Roman" w:eastAsia="Calibri" w:hAnsi="Times New Roman" w:cs="Times New Roman"/>
        </w:rPr>
      </w:pPr>
      <w:r w:rsidRPr="003B76CC">
        <w:rPr>
          <w:rFonts w:ascii="Times New Roman" w:eastAsia="Calibri" w:hAnsi="Times New Roman" w:cs="Times New Roman"/>
        </w:rPr>
        <w:t>On the next page we have recorded:</w:t>
      </w:r>
    </w:p>
    <w:p w14:paraId="3800C9C0" w14:textId="77777777" w:rsidR="005672F2" w:rsidRPr="003B76CC" w:rsidRDefault="00FC4AC7">
      <w:pPr>
        <w:pStyle w:val="Normal1"/>
        <w:numPr>
          <w:ilvl w:val="0"/>
          <w:numId w:val="7"/>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rPr>
        <w:t xml:space="preserve">The </w:t>
      </w:r>
      <w:r w:rsidRPr="003B76CC">
        <w:rPr>
          <w:rFonts w:ascii="Times New Roman" w:eastAsia="Calibri" w:hAnsi="Times New Roman" w:cs="Times New Roman"/>
          <w:b/>
        </w:rPr>
        <w:t>targets</w:t>
      </w:r>
      <w:r w:rsidRPr="003B76CC">
        <w:rPr>
          <w:rFonts w:ascii="Times New Roman" w:eastAsia="Calibri" w:hAnsi="Times New Roman" w:cs="Times New Roman"/>
        </w:rPr>
        <w:t xml:space="preserve"> for improvement we have set</w:t>
      </w:r>
    </w:p>
    <w:p w14:paraId="1148A365" w14:textId="77777777" w:rsidR="005672F2" w:rsidRPr="003B76CC" w:rsidRDefault="00FC4AC7">
      <w:pPr>
        <w:pStyle w:val="Normal1"/>
        <w:numPr>
          <w:ilvl w:val="0"/>
          <w:numId w:val="7"/>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rPr>
        <w:t xml:space="preserve">The </w:t>
      </w:r>
      <w:r w:rsidRPr="003B76CC">
        <w:rPr>
          <w:rFonts w:ascii="Times New Roman" w:eastAsia="Calibri" w:hAnsi="Times New Roman" w:cs="Times New Roman"/>
          <w:b/>
        </w:rPr>
        <w:t>actions</w:t>
      </w:r>
      <w:r w:rsidRPr="003B76CC">
        <w:rPr>
          <w:rFonts w:ascii="Times New Roman" w:eastAsia="Calibri" w:hAnsi="Times New Roman" w:cs="Times New Roman"/>
        </w:rPr>
        <w:t xml:space="preserve"> we will implement to achieve these</w:t>
      </w:r>
    </w:p>
    <w:p w14:paraId="2AB10899" w14:textId="77777777" w:rsidR="005672F2" w:rsidRPr="003B76CC" w:rsidRDefault="00FC4AC7">
      <w:pPr>
        <w:pStyle w:val="Normal1"/>
        <w:numPr>
          <w:ilvl w:val="0"/>
          <w:numId w:val="7"/>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b/>
        </w:rPr>
        <w:t>Who is responsible</w:t>
      </w:r>
      <w:r w:rsidRPr="003B76CC">
        <w:rPr>
          <w:rFonts w:ascii="Times New Roman" w:eastAsia="Calibri" w:hAnsi="Times New Roman" w:cs="Times New Roman"/>
        </w:rPr>
        <w:t xml:space="preserve"> for implementing, monitoring and reviewing our improvement plan</w:t>
      </w:r>
    </w:p>
    <w:p w14:paraId="64A3A42E" w14:textId="77777777" w:rsidR="005672F2" w:rsidRPr="003B76CC" w:rsidRDefault="00FC4AC7">
      <w:pPr>
        <w:pStyle w:val="Normal1"/>
        <w:numPr>
          <w:ilvl w:val="0"/>
          <w:numId w:val="7"/>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rPr>
        <w:t xml:space="preserve">How we will measure </w:t>
      </w:r>
      <w:r w:rsidRPr="003B76CC">
        <w:rPr>
          <w:rFonts w:ascii="Times New Roman" w:eastAsia="Calibri" w:hAnsi="Times New Roman" w:cs="Times New Roman"/>
          <w:b/>
        </w:rPr>
        <w:t>progress</w:t>
      </w:r>
      <w:r w:rsidRPr="003B76CC">
        <w:rPr>
          <w:rFonts w:ascii="Times New Roman" w:eastAsia="Calibri" w:hAnsi="Times New Roman" w:cs="Times New Roman"/>
        </w:rPr>
        <w:t xml:space="preserve"> and check </w:t>
      </w:r>
      <w:r w:rsidRPr="003B76CC">
        <w:rPr>
          <w:rFonts w:ascii="Times New Roman" w:eastAsia="Calibri" w:hAnsi="Times New Roman" w:cs="Times New Roman"/>
          <w:b/>
        </w:rPr>
        <w:t xml:space="preserve">outcomes </w:t>
      </w:r>
      <w:r w:rsidRPr="003B76CC">
        <w:rPr>
          <w:rFonts w:ascii="Times New Roman" w:eastAsia="Calibri" w:hAnsi="Times New Roman" w:cs="Times New Roman"/>
        </w:rPr>
        <w:t>(criteria for success)</w:t>
      </w:r>
    </w:p>
    <w:p w14:paraId="30553619" w14:textId="77777777" w:rsidR="003B76CC" w:rsidRPr="003B76CC" w:rsidRDefault="003B76CC" w:rsidP="003B76CC">
      <w:pPr>
        <w:pStyle w:val="Normal1"/>
        <w:spacing w:line="259" w:lineRule="auto"/>
        <w:ind w:left="720"/>
        <w:contextualSpacing/>
        <w:jc w:val="both"/>
        <w:rPr>
          <w:rFonts w:ascii="Times New Roman" w:eastAsia="Calibri" w:hAnsi="Times New Roman" w:cs="Times New Roman"/>
        </w:rPr>
      </w:pPr>
    </w:p>
    <w:p w14:paraId="74DE674D" w14:textId="77777777" w:rsidR="005672F2" w:rsidRPr="003B76CC" w:rsidRDefault="00FC4AC7">
      <w:pPr>
        <w:pStyle w:val="Normal1"/>
        <w:spacing w:line="259" w:lineRule="auto"/>
        <w:jc w:val="both"/>
        <w:rPr>
          <w:rFonts w:ascii="Times New Roman" w:eastAsia="Calibri" w:hAnsi="Times New Roman" w:cs="Times New Roman"/>
        </w:rPr>
      </w:pPr>
      <w:r w:rsidRPr="003B76CC">
        <w:rPr>
          <w:rFonts w:ascii="Times New Roman" w:eastAsia="Calibri" w:hAnsi="Times New Roman" w:cs="Times New Roman"/>
        </w:rPr>
        <w:t>As we implement our improvement plan we will record:</w:t>
      </w:r>
    </w:p>
    <w:p w14:paraId="132DF913" w14:textId="77777777" w:rsidR="005672F2" w:rsidRPr="003B76CC" w:rsidRDefault="00FC4AC7">
      <w:pPr>
        <w:pStyle w:val="Normal1"/>
        <w:numPr>
          <w:ilvl w:val="0"/>
          <w:numId w:val="1"/>
        </w:numPr>
        <w:spacing w:line="259" w:lineRule="auto"/>
        <w:contextualSpacing/>
        <w:jc w:val="both"/>
        <w:rPr>
          <w:rFonts w:ascii="Times New Roman" w:eastAsia="Calibri" w:hAnsi="Times New Roman" w:cs="Times New Roman"/>
        </w:rPr>
      </w:pPr>
      <w:r w:rsidRPr="003B76CC">
        <w:rPr>
          <w:rFonts w:ascii="Times New Roman" w:eastAsia="Calibri" w:hAnsi="Times New Roman" w:cs="Times New Roman"/>
        </w:rPr>
        <w:t xml:space="preserve">The </w:t>
      </w:r>
      <w:r w:rsidRPr="003B76CC">
        <w:rPr>
          <w:rFonts w:ascii="Times New Roman" w:eastAsia="Calibri" w:hAnsi="Times New Roman" w:cs="Times New Roman"/>
          <w:b/>
        </w:rPr>
        <w:t>progress</w:t>
      </w:r>
      <w:r w:rsidRPr="003B76CC">
        <w:rPr>
          <w:rFonts w:ascii="Times New Roman" w:eastAsia="Calibri" w:hAnsi="Times New Roman" w:cs="Times New Roman"/>
        </w:rPr>
        <w:t xml:space="preserve"> made, and </w:t>
      </w:r>
      <w:r w:rsidRPr="003B76CC">
        <w:rPr>
          <w:rFonts w:ascii="Times New Roman" w:eastAsia="Calibri" w:hAnsi="Times New Roman" w:cs="Times New Roman"/>
          <w:b/>
        </w:rPr>
        <w:t>adjustments</w:t>
      </w:r>
      <w:r w:rsidRPr="003B76CC">
        <w:rPr>
          <w:rFonts w:ascii="Times New Roman" w:eastAsia="Calibri" w:hAnsi="Times New Roman" w:cs="Times New Roman"/>
        </w:rPr>
        <w:t xml:space="preserve"> made, and </w:t>
      </w:r>
      <w:r w:rsidRPr="003B76CC">
        <w:rPr>
          <w:rFonts w:ascii="Times New Roman" w:eastAsia="Calibri" w:hAnsi="Times New Roman" w:cs="Times New Roman"/>
          <w:b/>
        </w:rPr>
        <w:t>when</w:t>
      </w:r>
    </w:p>
    <w:p w14:paraId="65B90A5E" w14:textId="77777777" w:rsidR="005672F2" w:rsidRPr="003B76CC" w:rsidRDefault="00FC4AC7">
      <w:pPr>
        <w:pStyle w:val="Normal1"/>
        <w:numPr>
          <w:ilvl w:val="0"/>
          <w:numId w:val="1"/>
        </w:numPr>
        <w:spacing w:line="259" w:lineRule="auto"/>
        <w:contextualSpacing/>
        <w:jc w:val="both"/>
        <w:rPr>
          <w:rFonts w:ascii="Calibri" w:eastAsia="Calibri" w:hAnsi="Calibri" w:cs="Calibri"/>
        </w:rPr>
      </w:pPr>
      <w:r>
        <w:rPr>
          <w:rFonts w:ascii="Calibri" w:eastAsia="Calibri" w:hAnsi="Calibri" w:cs="Calibri"/>
        </w:rPr>
        <w:t xml:space="preserve"> </w:t>
      </w:r>
      <w:r>
        <w:rPr>
          <w:rFonts w:ascii="Calibri" w:eastAsia="Calibri" w:hAnsi="Calibri" w:cs="Calibri"/>
          <w:b/>
        </w:rPr>
        <w:t>Achievement of targets</w:t>
      </w:r>
      <w:r>
        <w:rPr>
          <w:rFonts w:ascii="Calibri" w:eastAsia="Calibri" w:hAnsi="Calibri" w:cs="Calibri"/>
        </w:rPr>
        <w:t xml:space="preserve"> (original and modified), and </w:t>
      </w:r>
      <w:r>
        <w:rPr>
          <w:rFonts w:ascii="Calibri" w:eastAsia="Calibri" w:hAnsi="Calibri" w:cs="Calibri"/>
          <w:b/>
        </w:rPr>
        <w:t>when</w:t>
      </w:r>
    </w:p>
    <w:p w14:paraId="0E811341" w14:textId="77777777" w:rsidR="003B76CC" w:rsidRDefault="003B76CC" w:rsidP="003B76CC">
      <w:pPr>
        <w:pStyle w:val="Normal1"/>
        <w:spacing w:line="259" w:lineRule="auto"/>
        <w:ind w:left="720"/>
        <w:contextualSpacing/>
        <w:jc w:val="both"/>
        <w:rPr>
          <w:rFonts w:ascii="Calibri" w:eastAsia="Calibri" w:hAnsi="Calibri" w:cs="Calibri"/>
        </w:rPr>
      </w:pPr>
    </w:p>
    <w:p w14:paraId="06CFA865" w14:textId="77777777" w:rsidR="005672F2" w:rsidRDefault="00FC4AC7">
      <w:pPr>
        <w:pStyle w:val="Normal1"/>
        <w:spacing w:line="240" w:lineRule="auto"/>
        <w:jc w:val="center"/>
        <w:rPr>
          <w:rFonts w:ascii="Calibri" w:eastAsia="Calibri" w:hAnsi="Calibri" w:cs="Calibri"/>
          <w:sz w:val="28"/>
          <w:szCs w:val="28"/>
        </w:rPr>
      </w:pPr>
      <w:r>
        <w:rPr>
          <w:rFonts w:ascii="Calibri" w:eastAsia="Calibri" w:hAnsi="Calibri" w:cs="Calibri"/>
          <w:b/>
          <w:sz w:val="36"/>
          <w:szCs w:val="36"/>
        </w:rPr>
        <w:lastRenderedPageBreak/>
        <w:t>Digital Learning Action Plan</w:t>
      </w:r>
    </w:p>
    <w:tbl>
      <w:tblPr>
        <w:tblStyle w:val="a0"/>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4"/>
        <w:gridCol w:w="2268"/>
        <w:gridCol w:w="2624"/>
        <w:gridCol w:w="2972"/>
        <w:gridCol w:w="2793"/>
      </w:tblGrid>
      <w:tr w:rsidR="005672F2" w14:paraId="1696A2D4" w14:textId="77777777" w:rsidTr="003B76CC">
        <w:trPr>
          <w:trHeight w:val="57"/>
        </w:trPr>
        <w:tc>
          <w:tcPr>
            <w:tcW w:w="14681" w:type="dxa"/>
            <w:gridSpan w:val="5"/>
          </w:tcPr>
          <w:p w14:paraId="677BE1E9" w14:textId="79E262F2" w:rsidR="003B76CC" w:rsidRPr="003B76CC" w:rsidRDefault="00FC4AC7">
            <w:pPr>
              <w:pStyle w:val="Normal1"/>
              <w:spacing w:before="100" w:after="280" w:line="240" w:lineRule="auto"/>
              <w:rPr>
                <w:rFonts w:ascii="Times New Roman" w:eastAsia="Calibri" w:hAnsi="Times New Roman" w:cs="Times New Roman"/>
                <w:b/>
                <w:lang w:val="en-IE"/>
              </w:rPr>
            </w:pPr>
            <w:r w:rsidRPr="003B76CC">
              <w:rPr>
                <w:rFonts w:ascii="Times New Roman" w:eastAsia="Calibri" w:hAnsi="Times New Roman" w:cs="Times New Roman"/>
              </w:rPr>
              <w:t xml:space="preserve">DOMAIN: (From Digital Learning Framework) </w:t>
            </w:r>
            <w:r w:rsidR="003B76CC">
              <w:rPr>
                <w:rFonts w:ascii="Times New Roman" w:eastAsia="Calibri" w:hAnsi="Times New Roman" w:cs="Times New Roman"/>
                <w:lang w:val="en-IE"/>
              </w:rPr>
              <w:t xml:space="preserve"> </w:t>
            </w:r>
            <w:r w:rsidR="003B76CC" w:rsidRPr="003B76CC">
              <w:rPr>
                <w:rFonts w:ascii="Times New Roman" w:eastAsia="Calibri" w:hAnsi="Times New Roman" w:cs="Times New Roman"/>
                <w:b/>
                <w:lang w:val="en-IE"/>
              </w:rPr>
              <w:t>Learner Outcomes</w:t>
            </w:r>
          </w:p>
        </w:tc>
      </w:tr>
      <w:tr w:rsidR="005672F2" w14:paraId="6782D494" w14:textId="77777777" w:rsidTr="003B76CC">
        <w:trPr>
          <w:trHeight w:val="57"/>
        </w:trPr>
        <w:tc>
          <w:tcPr>
            <w:tcW w:w="14681" w:type="dxa"/>
            <w:gridSpan w:val="5"/>
          </w:tcPr>
          <w:p w14:paraId="2BF16A2C" w14:textId="3284F675" w:rsidR="005672F2" w:rsidRPr="003B76CC" w:rsidRDefault="00FC4AC7">
            <w:pPr>
              <w:pStyle w:val="Normal1"/>
              <w:spacing w:before="100" w:after="280" w:line="240" w:lineRule="auto"/>
              <w:rPr>
                <w:rFonts w:ascii="Times New Roman" w:eastAsia="Calibri" w:hAnsi="Times New Roman" w:cs="Times New Roman"/>
                <w:lang w:val="en-IE"/>
              </w:rPr>
            </w:pPr>
            <w:r w:rsidRPr="003B76CC">
              <w:rPr>
                <w:rFonts w:ascii="Times New Roman" w:eastAsia="Calibri" w:hAnsi="Times New Roman" w:cs="Times New Roman"/>
              </w:rPr>
              <w:t>STANDARD(S): (From Digital Lear</w:t>
            </w:r>
            <w:bookmarkStart w:id="3" w:name="_GoBack"/>
            <w:bookmarkEnd w:id="3"/>
            <w:r w:rsidRPr="003B76CC">
              <w:rPr>
                <w:rFonts w:ascii="Times New Roman" w:eastAsia="Calibri" w:hAnsi="Times New Roman" w:cs="Times New Roman"/>
              </w:rPr>
              <w:t>ning Framework)</w:t>
            </w:r>
            <w:r w:rsidR="003B76CC">
              <w:rPr>
                <w:rFonts w:ascii="Times New Roman" w:eastAsia="Calibri" w:hAnsi="Times New Roman" w:cs="Times New Roman"/>
                <w:lang w:val="en-IE"/>
              </w:rPr>
              <w:t xml:space="preserve"> </w:t>
            </w:r>
            <w:r w:rsidR="003B76CC" w:rsidRPr="003B76CC">
              <w:rPr>
                <w:rFonts w:ascii="Times New Roman" w:eastAsia="Calibri" w:hAnsi="Times New Roman" w:cs="Times New Roman"/>
                <w:b/>
                <w:lang w:val="en-IE"/>
              </w:rPr>
              <w:t>Pupils enjoy their learning, are motivated to learn and achieve as learners.</w:t>
            </w:r>
          </w:p>
        </w:tc>
      </w:tr>
      <w:tr w:rsidR="005672F2" w14:paraId="32634823" w14:textId="77777777" w:rsidTr="00442E3E">
        <w:trPr>
          <w:trHeight w:val="818"/>
        </w:trPr>
        <w:tc>
          <w:tcPr>
            <w:tcW w:w="14681" w:type="dxa"/>
            <w:gridSpan w:val="5"/>
          </w:tcPr>
          <w:p w14:paraId="21220D41" w14:textId="5282665E" w:rsidR="005672F2" w:rsidRPr="003B76CC" w:rsidRDefault="00FC4AC7">
            <w:pPr>
              <w:pStyle w:val="Normal1"/>
              <w:spacing w:before="100" w:after="280" w:line="240" w:lineRule="auto"/>
              <w:rPr>
                <w:rFonts w:ascii="Times New Roman" w:eastAsia="Calibri" w:hAnsi="Times New Roman" w:cs="Times New Roman"/>
                <w:lang w:val="en-IE"/>
              </w:rPr>
            </w:pPr>
            <w:r w:rsidRPr="003B76CC">
              <w:rPr>
                <w:rFonts w:ascii="Times New Roman" w:eastAsia="Calibri" w:hAnsi="Times New Roman" w:cs="Times New Roman"/>
              </w:rPr>
              <w:t>STATEMENT(S): (From Digital Learning Framework)</w:t>
            </w:r>
            <w:r w:rsidR="003B76CC">
              <w:rPr>
                <w:rFonts w:ascii="Times New Roman" w:eastAsia="Calibri" w:hAnsi="Times New Roman" w:cs="Times New Roman"/>
                <w:lang w:val="en-IE"/>
              </w:rPr>
              <w:t xml:space="preserve"> </w:t>
            </w:r>
            <w:r w:rsidR="003B76CC" w:rsidRPr="003B76CC">
              <w:rPr>
                <w:rFonts w:ascii="Times New Roman" w:eastAsia="Calibri" w:hAnsi="Times New Roman" w:cs="Times New Roman"/>
                <w:b/>
                <w:lang w:val="en-IE"/>
              </w:rPr>
              <w:t>Pupils use appropriate digital technologies to foster active engagement in attaining appropriate learning outcomes.</w:t>
            </w:r>
          </w:p>
        </w:tc>
      </w:tr>
      <w:tr w:rsidR="005672F2" w14:paraId="32387217" w14:textId="77777777" w:rsidTr="00442E3E">
        <w:trPr>
          <w:trHeight w:val="533"/>
        </w:trPr>
        <w:tc>
          <w:tcPr>
            <w:tcW w:w="14681" w:type="dxa"/>
            <w:gridSpan w:val="5"/>
          </w:tcPr>
          <w:p w14:paraId="25D3322B" w14:textId="74783DAF" w:rsidR="003B76CC" w:rsidRPr="003B76CC" w:rsidRDefault="00FC4AC7">
            <w:pPr>
              <w:pStyle w:val="Normal1"/>
              <w:spacing w:before="100" w:after="100" w:line="240" w:lineRule="auto"/>
              <w:rPr>
                <w:rFonts w:ascii="Times New Roman" w:eastAsia="Calibri" w:hAnsi="Times New Roman" w:cs="Times New Roman"/>
                <w:b/>
                <w:sz w:val="20"/>
                <w:szCs w:val="20"/>
                <w:lang w:val="en-IE"/>
              </w:rPr>
            </w:pPr>
            <w:r w:rsidRPr="003B76CC">
              <w:rPr>
                <w:rFonts w:ascii="Times New Roman" w:eastAsia="Calibri" w:hAnsi="Times New Roman" w:cs="Times New Roman"/>
              </w:rPr>
              <w:t xml:space="preserve">TARGETS: (What do we want to achieve?)  </w:t>
            </w:r>
            <w:r w:rsidR="003B76CC" w:rsidRPr="003B76CC">
              <w:rPr>
                <w:rFonts w:ascii="Times New Roman" w:eastAsia="Calibri" w:hAnsi="Times New Roman" w:cs="Times New Roman"/>
                <w:b/>
                <w:lang w:val="en-IE"/>
              </w:rPr>
              <w:t xml:space="preserve">Pupils will create and share curricular-based digital content, appropriate to their class level, once per term. </w:t>
            </w:r>
            <w:r w:rsidR="003B76CC">
              <w:rPr>
                <w:rFonts w:ascii="Times New Roman" w:eastAsia="Calibri" w:hAnsi="Times New Roman" w:cs="Times New Roman"/>
                <w:b/>
                <w:sz w:val="20"/>
                <w:szCs w:val="20"/>
              </w:rPr>
              <w:br/>
              <w:t xml:space="preserve">     </w:t>
            </w:r>
            <w:r w:rsidR="00442E3E">
              <w:rPr>
                <w:rFonts w:ascii="Times New Roman" w:eastAsia="Calibri" w:hAnsi="Times New Roman" w:cs="Times New Roman"/>
                <w:b/>
                <w:sz w:val="20"/>
                <w:szCs w:val="20"/>
              </w:rPr>
              <w:t xml:space="preserve">                 </w:t>
            </w:r>
            <w:r w:rsidRPr="003B76CC">
              <w:rPr>
                <w:rFonts w:ascii="Times New Roman" w:eastAsia="Calibri" w:hAnsi="Times New Roman" w:cs="Times New Roman"/>
                <w:b/>
                <w:sz w:val="20"/>
                <w:szCs w:val="20"/>
              </w:rPr>
              <w:t xml:space="preserve">   </w:t>
            </w:r>
            <w:r w:rsidR="003B76CC">
              <w:rPr>
                <w:rFonts w:ascii="Times New Roman" w:eastAsia="Calibri" w:hAnsi="Times New Roman" w:cs="Times New Roman"/>
                <w:b/>
                <w:sz w:val="20"/>
                <w:szCs w:val="20"/>
              </w:rPr>
              <w:t xml:space="preserve">                      </w:t>
            </w:r>
          </w:p>
        </w:tc>
      </w:tr>
      <w:tr w:rsidR="005672F2" w14:paraId="0004DA0C" w14:textId="77777777" w:rsidTr="003B76CC">
        <w:trPr>
          <w:trHeight w:val="300"/>
        </w:trPr>
        <w:tc>
          <w:tcPr>
            <w:tcW w:w="4024" w:type="dxa"/>
            <w:shd w:val="clear" w:color="auto" w:fill="3D85C6"/>
          </w:tcPr>
          <w:p w14:paraId="3A7DA75C" w14:textId="77777777" w:rsidR="005672F2" w:rsidRPr="003B76CC" w:rsidRDefault="00FC4AC7">
            <w:pPr>
              <w:pStyle w:val="Normal1"/>
              <w:spacing w:line="240" w:lineRule="auto"/>
              <w:jc w:val="center"/>
              <w:rPr>
                <w:rFonts w:ascii="Times New Roman" w:eastAsia="Calibri" w:hAnsi="Times New Roman" w:cs="Times New Roman"/>
                <w:color w:val="FFFFFF"/>
                <w:sz w:val="24"/>
                <w:szCs w:val="24"/>
              </w:rPr>
            </w:pPr>
            <w:r w:rsidRPr="003B76CC">
              <w:rPr>
                <w:rFonts w:ascii="Times New Roman" w:eastAsia="Calibri" w:hAnsi="Times New Roman" w:cs="Times New Roman"/>
                <w:smallCaps/>
                <w:color w:val="FFFFFF"/>
                <w:sz w:val="24"/>
                <w:szCs w:val="24"/>
              </w:rPr>
              <w:t>ACTIONS</w:t>
            </w:r>
          </w:p>
          <w:p w14:paraId="018A4772" w14:textId="77777777" w:rsidR="005672F2" w:rsidRPr="003B76CC" w:rsidRDefault="00FC4AC7">
            <w:pPr>
              <w:pStyle w:val="Normal1"/>
              <w:spacing w:line="240" w:lineRule="auto"/>
              <w:jc w:val="center"/>
              <w:rPr>
                <w:rFonts w:ascii="Times New Roman" w:eastAsia="Calibri" w:hAnsi="Times New Roman" w:cs="Times New Roman"/>
                <w:color w:val="FFFFFF"/>
                <w:sz w:val="18"/>
                <w:szCs w:val="18"/>
              </w:rPr>
            </w:pPr>
            <w:r w:rsidRPr="003B76CC">
              <w:rPr>
                <w:rFonts w:ascii="Times New Roman" w:eastAsia="Calibri" w:hAnsi="Times New Roman" w:cs="Times New Roman"/>
                <w:color w:val="FFFFFF"/>
                <w:sz w:val="18"/>
                <w:szCs w:val="18"/>
              </w:rPr>
              <w:t>(What needs to be done?)</w:t>
            </w:r>
          </w:p>
        </w:tc>
        <w:tc>
          <w:tcPr>
            <w:tcW w:w="2268" w:type="dxa"/>
            <w:shd w:val="clear" w:color="auto" w:fill="3D85C6"/>
          </w:tcPr>
          <w:p w14:paraId="30E39DC8"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TIMEFRAME</w:t>
            </w:r>
          </w:p>
          <w:p w14:paraId="2728D26F"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(When is it to be done by?)</w:t>
            </w:r>
          </w:p>
        </w:tc>
        <w:tc>
          <w:tcPr>
            <w:tcW w:w="2624" w:type="dxa"/>
            <w:shd w:val="clear" w:color="auto" w:fill="3D85C6"/>
          </w:tcPr>
          <w:p w14:paraId="641DA3F5"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PERSONS / GROUPS RESPONSIBLE</w:t>
            </w:r>
          </w:p>
          <w:p w14:paraId="6027D5F7"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(Who is to do it?)</w:t>
            </w:r>
          </w:p>
        </w:tc>
        <w:tc>
          <w:tcPr>
            <w:tcW w:w="2972" w:type="dxa"/>
            <w:shd w:val="clear" w:color="auto" w:fill="3D85C6"/>
          </w:tcPr>
          <w:p w14:paraId="734852B9" w14:textId="77777777" w:rsidR="005672F2" w:rsidRDefault="00FC4AC7" w:rsidP="007E7B8A">
            <w:pPr>
              <w:pStyle w:val="Normal1"/>
              <w:tabs>
                <w:tab w:val="left" w:pos="298"/>
              </w:tabs>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CRITERIA FOR SUCCESS</w:t>
            </w:r>
          </w:p>
          <w:p w14:paraId="389A75EC" w14:textId="77777777" w:rsidR="005672F2" w:rsidRDefault="00FC4AC7" w:rsidP="007E7B8A">
            <w:pPr>
              <w:pStyle w:val="Normal1"/>
              <w:tabs>
                <w:tab w:val="left" w:pos="298"/>
              </w:tabs>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are the desired outcomes?)</w:t>
            </w:r>
          </w:p>
        </w:tc>
        <w:tc>
          <w:tcPr>
            <w:tcW w:w="2793" w:type="dxa"/>
            <w:shd w:val="clear" w:color="auto" w:fill="3D85C6"/>
          </w:tcPr>
          <w:p w14:paraId="18AABC2C"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RESOURCES</w:t>
            </w:r>
          </w:p>
          <w:p w14:paraId="6901AADD"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resources are needed?)</w:t>
            </w:r>
          </w:p>
        </w:tc>
      </w:tr>
      <w:tr w:rsidR="005672F2" w14:paraId="68D6AC6C" w14:textId="77777777" w:rsidTr="003B76CC">
        <w:trPr>
          <w:trHeight w:val="1616"/>
        </w:trPr>
        <w:tc>
          <w:tcPr>
            <w:tcW w:w="4024" w:type="dxa"/>
            <w:tcBorders>
              <w:bottom w:val="single" w:sz="4" w:space="0" w:color="000000"/>
            </w:tcBorders>
          </w:tcPr>
          <w:p w14:paraId="54D5C3E1" w14:textId="44FA48D5" w:rsidR="005672F2" w:rsidRPr="003B76CC" w:rsidRDefault="00704422" w:rsidP="007E7B8A">
            <w:pPr>
              <w:pStyle w:val="Normal1"/>
              <w:numPr>
                <w:ilvl w:val="0"/>
                <w:numId w:val="2"/>
              </w:numPr>
              <w:spacing w:line="240" w:lineRule="auto"/>
              <w:ind w:left="284" w:hanging="142"/>
              <w:contextualSpacing/>
              <w:rPr>
                <w:rFonts w:ascii="Times New Roman" w:eastAsia="Calibri" w:hAnsi="Times New Roman" w:cs="Times New Roman"/>
              </w:rPr>
            </w:pPr>
            <w:r w:rsidRPr="003B76CC">
              <w:rPr>
                <w:rFonts w:ascii="Times New Roman" w:eastAsia="Calibri" w:hAnsi="Times New Roman" w:cs="Times New Roman"/>
                <w:lang w:val="en-IE"/>
              </w:rPr>
              <w:t>Teachers will engage in CPD on using digital technologies to create content with a CPD provider</w:t>
            </w:r>
          </w:p>
          <w:p w14:paraId="60F05F00" w14:textId="4181943B" w:rsidR="00704422" w:rsidRPr="003B76CC" w:rsidRDefault="00704422" w:rsidP="007E7B8A">
            <w:pPr>
              <w:pStyle w:val="Normal1"/>
              <w:numPr>
                <w:ilvl w:val="0"/>
                <w:numId w:val="2"/>
              </w:numPr>
              <w:spacing w:line="240" w:lineRule="auto"/>
              <w:ind w:left="284" w:hanging="142"/>
              <w:contextualSpacing/>
              <w:rPr>
                <w:rFonts w:ascii="Times New Roman" w:eastAsia="Calibri" w:hAnsi="Times New Roman" w:cs="Times New Roman"/>
              </w:rPr>
            </w:pPr>
            <w:r w:rsidRPr="003B76CC">
              <w:rPr>
                <w:rFonts w:ascii="Times New Roman" w:eastAsia="Calibri" w:hAnsi="Times New Roman" w:cs="Times New Roman"/>
                <w:lang w:val="en-IE"/>
              </w:rPr>
              <w:t>Pupils will create digital content Photo story at least once a term</w:t>
            </w:r>
          </w:p>
          <w:p w14:paraId="4DCB54AB" w14:textId="481AA6E6" w:rsidR="00704422" w:rsidRPr="003B76CC" w:rsidRDefault="00704422" w:rsidP="007E7B8A">
            <w:pPr>
              <w:pStyle w:val="Normal1"/>
              <w:numPr>
                <w:ilvl w:val="0"/>
                <w:numId w:val="13"/>
              </w:numPr>
              <w:spacing w:line="240" w:lineRule="auto"/>
              <w:ind w:left="284" w:hanging="142"/>
              <w:contextualSpacing/>
              <w:rPr>
                <w:rFonts w:ascii="Times New Roman" w:eastAsia="Calibri" w:hAnsi="Times New Roman" w:cs="Times New Roman"/>
              </w:rPr>
            </w:pPr>
            <w:r w:rsidRPr="003B76CC">
              <w:rPr>
                <w:rFonts w:ascii="Times New Roman" w:eastAsia="Calibri" w:hAnsi="Times New Roman" w:cs="Times New Roman"/>
                <w:lang w:val="en-IE"/>
              </w:rPr>
              <w:t>Infant Level:  Photo Story with student narration to explore theme in Aistear</w:t>
            </w:r>
          </w:p>
          <w:p w14:paraId="23206AA3" w14:textId="0D01B4F5" w:rsidR="00704422" w:rsidRPr="003B76CC" w:rsidRDefault="00704422" w:rsidP="007E7B8A">
            <w:pPr>
              <w:pStyle w:val="Normal1"/>
              <w:numPr>
                <w:ilvl w:val="0"/>
                <w:numId w:val="13"/>
              </w:numPr>
              <w:spacing w:line="240" w:lineRule="auto"/>
              <w:ind w:left="284" w:hanging="142"/>
              <w:contextualSpacing/>
              <w:rPr>
                <w:rFonts w:ascii="Times New Roman" w:eastAsia="Calibri" w:hAnsi="Times New Roman" w:cs="Times New Roman"/>
              </w:rPr>
            </w:pPr>
            <w:r w:rsidRPr="003B76CC">
              <w:rPr>
                <w:rFonts w:ascii="Times New Roman" w:eastAsia="Calibri" w:hAnsi="Times New Roman" w:cs="Times New Roman"/>
                <w:lang w:val="en-IE"/>
              </w:rPr>
              <w:t>2</w:t>
            </w:r>
            <w:r w:rsidRPr="003B76CC">
              <w:rPr>
                <w:rFonts w:ascii="Times New Roman" w:eastAsia="Calibri" w:hAnsi="Times New Roman" w:cs="Times New Roman"/>
                <w:vertAlign w:val="superscript"/>
                <w:lang w:val="en-IE"/>
              </w:rPr>
              <w:t>nd</w:t>
            </w:r>
            <w:r w:rsidRPr="003B76CC">
              <w:rPr>
                <w:rFonts w:ascii="Times New Roman" w:eastAsia="Calibri" w:hAnsi="Times New Roman" w:cs="Times New Roman"/>
                <w:lang w:val="en-IE"/>
              </w:rPr>
              <w:t xml:space="preserve"> /3</w:t>
            </w:r>
            <w:r w:rsidRPr="003B76CC">
              <w:rPr>
                <w:rFonts w:ascii="Times New Roman" w:eastAsia="Calibri" w:hAnsi="Times New Roman" w:cs="Times New Roman"/>
                <w:vertAlign w:val="superscript"/>
                <w:lang w:val="en-IE"/>
              </w:rPr>
              <w:t>rd</w:t>
            </w:r>
            <w:r w:rsidRPr="003B76CC">
              <w:rPr>
                <w:rFonts w:ascii="Times New Roman" w:eastAsia="Calibri" w:hAnsi="Times New Roman" w:cs="Times New Roman"/>
                <w:lang w:val="en-IE"/>
              </w:rPr>
              <w:t xml:space="preserve"> Class: </w:t>
            </w:r>
            <w:proofErr w:type="gramStart"/>
            <w:r w:rsidRPr="003B76CC">
              <w:rPr>
                <w:rFonts w:ascii="Times New Roman" w:eastAsia="Calibri" w:hAnsi="Times New Roman" w:cs="Times New Roman"/>
                <w:lang w:val="en-IE"/>
              </w:rPr>
              <w:t>Procedural  Writing</w:t>
            </w:r>
            <w:proofErr w:type="gramEnd"/>
            <w:r w:rsidRPr="003B76CC">
              <w:rPr>
                <w:rFonts w:ascii="Times New Roman" w:eastAsia="Calibri" w:hAnsi="Times New Roman" w:cs="Times New Roman"/>
                <w:lang w:val="en-IE"/>
              </w:rPr>
              <w:t>.</w:t>
            </w:r>
          </w:p>
          <w:p w14:paraId="1587E45D" w14:textId="7D9A388C" w:rsidR="00704422" w:rsidRPr="003B76CC" w:rsidRDefault="00704422" w:rsidP="007E7B8A">
            <w:pPr>
              <w:pStyle w:val="Normal1"/>
              <w:numPr>
                <w:ilvl w:val="0"/>
                <w:numId w:val="13"/>
              </w:numPr>
              <w:spacing w:line="240" w:lineRule="auto"/>
              <w:ind w:left="284" w:hanging="142"/>
              <w:contextualSpacing/>
              <w:rPr>
                <w:rFonts w:ascii="Times New Roman" w:eastAsia="Calibri" w:hAnsi="Times New Roman" w:cs="Times New Roman"/>
              </w:rPr>
            </w:pPr>
            <w:r w:rsidRPr="003B76CC">
              <w:rPr>
                <w:rFonts w:ascii="Times New Roman" w:eastAsia="Calibri" w:hAnsi="Times New Roman" w:cs="Times New Roman"/>
                <w:lang w:val="en-IE"/>
              </w:rPr>
              <w:t>4</w:t>
            </w:r>
            <w:r w:rsidRPr="003B76CC">
              <w:rPr>
                <w:rFonts w:ascii="Times New Roman" w:eastAsia="Calibri" w:hAnsi="Times New Roman" w:cs="Times New Roman"/>
                <w:vertAlign w:val="superscript"/>
                <w:lang w:val="en-IE"/>
              </w:rPr>
              <w:t>th</w:t>
            </w:r>
            <w:r w:rsidRPr="003B76CC">
              <w:rPr>
                <w:rFonts w:ascii="Times New Roman" w:eastAsia="Calibri" w:hAnsi="Times New Roman" w:cs="Times New Roman"/>
                <w:lang w:val="en-IE"/>
              </w:rPr>
              <w:t>/5</w:t>
            </w:r>
            <w:r w:rsidRPr="003B76CC">
              <w:rPr>
                <w:rFonts w:ascii="Times New Roman" w:eastAsia="Calibri" w:hAnsi="Times New Roman" w:cs="Times New Roman"/>
                <w:vertAlign w:val="superscript"/>
                <w:lang w:val="en-IE"/>
              </w:rPr>
              <w:t>th</w:t>
            </w:r>
            <w:r w:rsidRPr="003B76CC">
              <w:rPr>
                <w:rFonts w:ascii="Times New Roman" w:eastAsia="Calibri" w:hAnsi="Times New Roman" w:cs="Times New Roman"/>
                <w:lang w:val="en-IE"/>
              </w:rPr>
              <w:t xml:space="preserve"> Class: Create Procedural eBooks to showcase learning on a topic in SESE or another curricular area</w:t>
            </w:r>
          </w:p>
          <w:p w14:paraId="20785FA7" w14:textId="47F666DE" w:rsidR="00704422" w:rsidRPr="003B76CC" w:rsidRDefault="00704422" w:rsidP="007E7B8A">
            <w:pPr>
              <w:pStyle w:val="Normal1"/>
              <w:numPr>
                <w:ilvl w:val="0"/>
                <w:numId w:val="13"/>
              </w:numPr>
              <w:spacing w:line="240" w:lineRule="auto"/>
              <w:ind w:left="284" w:hanging="142"/>
              <w:contextualSpacing/>
              <w:rPr>
                <w:rFonts w:ascii="Times New Roman" w:eastAsia="Calibri" w:hAnsi="Times New Roman" w:cs="Times New Roman"/>
              </w:rPr>
            </w:pPr>
            <w:r w:rsidRPr="003B76CC">
              <w:rPr>
                <w:rFonts w:ascii="Times New Roman" w:eastAsia="Calibri" w:hAnsi="Times New Roman" w:cs="Times New Roman"/>
                <w:lang w:val="en-IE"/>
              </w:rPr>
              <w:t>6</w:t>
            </w:r>
            <w:r w:rsidRPr="003B76CC">
              <w:rPr>
                <w:rFonts w:ascii="Times New Roman" w:eastAsia="Calibri" w:hAnsi="Times New Roman" w:cs="Times New Roman"/>
                <w:vertAlign w:val="superscript"/>
                <w:lang w:val="en-IE"/>
              </w:rPr>
              <w:t>th</w:t>
            </w:r>
            <w:r w:rsidRPr="003B76CC">
              <w:rPr>
                <w:rFonts w:ascii="Times New Roman" w:eastAsia="Calibri" w:hAnsi="Times New Roman" w:cs="Times New Roman"/>
                <w:lang w:val="en-IE"/>
              </w:rPr>
              <w:t xml:space="preserve"> Class: Create and present a digital presentation to showcase English/Science learning.</w:t>
            </w:r>
          </w:p>
          <w:p w14:paraId="6221C100" w14:textId="77777777" w:rsidR="00704422" w:rsidRPr="007E7B8A" w:rsidRDefault="00704422" w:rsidP="007E7B8A">
            <w:pPr>
              <w:pStyle w:val="Normal1"/>
              <w:numPr>
                <w:ilvl w:val="0"/>
                <w:numId w:val="2"/>
              </w:numPr>
              <w:spacing w:line="240" w:lineRule="auto"/>
              <w:ind w:left="284" w:hanging="142"/>
              <w:contextualSpacing/>
              <w:rPr>
                <w:rFonts w:ascii="Times New Roman" w:eastAsia="Calibri" w:hAnsi="Times New Roman" w:cs="Times New Roman"/>
              </w:rPr>
            </w:pPr>
            <w:r w:rsidRPr="003B76CC">
              <w:rPr>
                <w:rFonts w:ascii="Times New Roman" w:eastAsia="Calibri" w:hAnsi="Times New Roman" w:cs="Times New Roman"/>
                <w:lang w:val="en-IE"/>
              </w:rPr>
              <w:t xml:space="preserve">Pupils will regularly share the digital content with their peers and get feedback on it </w:t>
            </w:r>
          </w:p>
          <w:p w14:paraId="37D93B23" w14:textId="60DE932F" w:rsidR="007E7B8A" w:rsidRPr="00442E3E" w:rsidRDefault="007E7B8A" w:rsidP="007E7B8A">
            <w:pPr>
              <w:pStyle w:val="Normal1"/>
              <w:numPr>
                <w:ilvl w:val="0"/>
                <w:numId w:val="2"/>
              </w:numPr>
              <w:spacing w:line="240" w:lineRule="auto"/>
              <w:ind w:left="284" w:hanging="142"/>
              <w:contextualSpacing/>
              <w:rPr>
                <w:rFonts w:ascii="Times New Roman" w:eastAsia="Calibri" w:hAnsi="Times New Roman" w:cs="Times New Roman"/>
              </w:rPr>
            </w:pPr>
            <w:r>
              <w:rPr>
                <w:rFonts w:ascii="Times New Roman" w:eastAsia="Calibri" w:hAnsi="Times New Roman" w:cs="Times New Roman"/>
                <w:lang w:val="en-IE"/>
              </w:rPr>
              <w:t xml:space="preserve">Staff will share their experience using Digital Technologies in their classrooms with each other and engage in peer support where appropriate </w:t>
            </w:r>
          </w:p>
          <w:p w14:paraId="19684CAC" w14:textId="7D840DBE" w:rsidR="00442E3E" w:rsidRPr="003B76CC" w:rsidRDefault="00442E3E" w:rsidP="007E7B8A">
            <w:pPr>
              <w:pStyle w:val="Normal1"/>
              <w:numPr>
                <w:ilvl w:val="0"/>
                <w:numId w:val="2"/>
              </w:numPr>
              <w:spacing w:line="240" w:lineRule="auto"/>
              <w:ind w:left="284" w:hanging="142"/>
              <w:contextualSpacing/>
              <w:rPr>
                <w:rFonts w:ascii="Times New Roman" w:eastAsia="Calibri" w:hAnsi="Times New Roman" w:cs="Times New Roman"/>
              </w:rPr>
            </w:pPr>
            <w:r>
              <w:rPr>
                <w:rFonts w:ascii="Times New Roman" w:eastAsia="Calibri" w:hAnsi="Times New Roman" w:cs="Times New Roman"/>
                <w:lang w:val="en-IE"/>
              </w:rPr>
              <w:lastRenderedPageBreak/>
              <w:t>Classes for pupils 2</w:t>
            </w:r>
            <w:r w:rsidRPr="00442E3E">
              <w:rPr>
                <w:rFonts w:ascii="Times New Roman" w:eastAsia="Calibri" w:hAnsi="Times New Roman" w:cs="Times New Roman"/>
                <w:vertAlign w:val="superscript"/>
                <w:lang w:val="en-IE"/>
              </w:rPr>
              <w:t>nd</w:t>
            </w:r>
            <w:r>
              <w:rPr>
                <w:rFonts w:ascii="Times New Roman" w:eastAsia="Calibri" w:hAnsi="Times New Roman" w:cs="Times New Roman"/>
                <w:lang w:val="en-IE"/>
              </w:rPr>
              <w:t xml:space="preserve"> – 6</w:t>
            </w:r>
            <w:r w:rsidRPr="00442E3E">
              <w:rPr>
                <w:rFonts w:ascii="Times New Roman" w:eastAsia="Calibri" w:hAnsi="Times New Roman" w:cs="Times New Roman"/>
                <w:vertAlign w:val="superscript"/>
                <w:lang w:val="en-IE"/>
              </w:rPr>
              <w:t>th</w:t>
            </w:r>
            <w:r>
              <w:rPr>
                <w:rFonts w:ascii="Times New Roman" w:eastAsia="Calibri" w:hAnsi="Times New Roman" w:cs="Times New Roman"/>
                <w:lang w:val="en-IE"/>
              </w:rPr>
              <w:t xml:space="preserve"> outside tuition-</w:t>
            </w:r>
            <w:proofErr w:type="spellStart"/>
            <w:r>
              <w:rPr>
                <w:rFonts w:ascii="Times New Roman" w:eastAsia="Calibri" w:hAnsi="Times New Roman" w:cs="Times New Roman"/>
                <w:lang w:val="en-IE"/>
              </w:rPr>
              <w:t>Ríomhaire</w:t>
            </w:r>
            <w:proofErr w:type="spellEnd"/>
            <w:r>
              <w:rPr>
                <w:rFonts w:ascii="Times New Roman" w:eastAsia="Calibri" w:hAnsi="Times New Roman" w:cs="Times New Roman"/>
                <w:lang w:val="en-IE"/>
              </w:rPr>
              <w:t xml:space="preserve"> Tech</w:t>
            </w:r>
          </w:p>
          <w:p w14:paraId="43F5FD6F" w14:textId="77777777" w:rsidR="003B76CC" w:rsidRDefault="003B76CC" w:rsidP="007E7B8A">
            <w:pPr>
              <w:pStyle w:val="Normal1"/>
              <w:spacing w:line="240" w:lineRule="auto"/>
              <w:ind w:left="284" w:hanging="142"/>
              <w:contextualSpacing/>
              <w:rPr>
                <w:rFonts w:ascii="Times New Roman" w:eastAsia="Calibri" w:hAnsi="Times New Roman" w:cs="Times New Roman"/>
                <w:lang w:val="en-IE"/>
              </w:rPr>
            </w:pPr>
          </w:p>
          <w:p w14:paraId="552DB834" w14:textId="087B7929" w:rsidR="003B76CC" w:rsidRPr="003B76CC" w:rsidRDefault="003B76CC" w:rsidP="003B76CC">
            <w:pPr>
              <w:pStyle w:val="Normal1"/>
              <w:spacing w:line="240" w:lineRule="auto"/>
              <w:contextualSpacing/>
              <w:rPr>
                <w:rFonts w:ascii="Times New Roman" w:eastAsia="Calibri" w:hAnsi="Times New Roman" w:cs="Times New Roman"/>
              </w:rPr>
            </w:pPr>
          </w:p>
        </w:tc>
        <w:tc>
          <w:tcPr>
            <w:tcW w:w="2268" w:type="dxa"/>
            <w:tcBorders>
              <w:bottom w:val="single" w:sz="4" w:space="0" w:color="000000"/>
            </w:tcBorders>
          </w:tcPr>
          <w:p w14:paraId="481D5DB2" w14:textId="77777777" w:rsidR="005672F2" w:rsidRPr="003B76CC" w:rsidRDefault="003B76CC">
            <w:pPr>
              <w:pStyle w:val="Normal1"/>
              <w:numPr>
                <w:ilvl w:val="0"/>
                <w:numId w:val="2"/>
              </w:numPr>
              <w:spacing w:line="240" w:lineRule="auto"/>
              <w:contextualSpacing/>
              <w:rPr>
                <w:rFonts w:ascii="Times New Roman" w:eastAsia="Calibri" w:hAnsi="Times New Roman" w:cs="Times New Roman"/>
                <w:sz w:val="24"/>
                <w:szCs w:val="24"/>
              </w:rPr>
            </w:pPr>
            <w:r w:rsidRPr="003B76CC">
              <w:rPr>
                <w:rFonts w:ascii="Times New Roman" w:eastAsia="Calibri" w:hAnsi="Times New Roman" w:cs="Times New Roman"/>
                <w:sz w:val="24"/>
                <w:szCs w:val="24"/>
                <w:lang w:val="en-IE"/>
              </w:rPr>
              <w:lastRenderedPageBreak/>
              <w:t>Dec ‘18</w:t>
            </w:r>
          </w:p>
          <w:p w14:paraId="083EC0B5" w14:textId="77777777" w:rsidR="003B76CC" w:rsidRPr="003B76CC" w:rsidRDefault="003B76CC" w:rsidP="003B76CC">
            <w:pPr>
              <w:pStyle w:val="Normal1"/>
              <w:spacing w:line="240" w:lineRule="auto"/>
              <w:contextualSpacing/>
              <w:rPr>
                <w:rFonts w:ascii="Times New Roman" w:eastAsia="Calibri" w:hAnsi="Times New Roman" w:cs="Times New Roman"/>
                <w:sz w:val="24"/>
                <w:szCs w:val="24"/>
                <w:lang w:val="en-IE"/>
              </w:rPr>
            </w:pPr>
          </w:p>
          <w:p w14:paraId="6A73A12A" w14:textId="77777777" w:rsidR="003B76CC" w:rsidRPr="003B76CC" w:rsidRDefault="003B76CC" w:rsidP="003B76CC">
            <w:pPr>
              <w:pStyle w:val="Normal1"/>
              <w:spacing w:line="240" w:lineRule="auto"/>
              <w:contextualSpacing/>
              <w:rPr>
                <w:rFonts w:ascii="Times New Roman" w:eastAsia="Calibri" w:hAnsi="Times New Roman" w:cs="Times New Roman"/>
                <w:sz w:val="24"/>
                <w:szCs w:val="24"/>
                <w:lang w:val="en-IE"/>
              </w:rPr>
            </w:pPr>
          </w:p>
          <w:p w14:paraId="70FAB80C" w14:textId="77777777" w:rsidR="003B76CC" w:rsidRPr="003B76CC" w:rsidRDefault="003B76CC" w:rsidP="003B76CC">
            <w:pPr>
              <w:pStyle w:val="Normal1"/>
              <w:spacing w:line="240" w:lineRule="auto"/>
              <w:contextualSpacing/>
              <w:rPr>
                <w:rFonts w:ascii="Times New Roman" w:eastAsia="Calibri" w:hAnsi="Times New Roman" w:cs="Times New Roman"/>
                <w:sz w:val="24"/>
                <w:szCs w:val="24"/>
                <w:lang w:val="en-IE"/>
              </w:rPr>
            </w:pPr>
          </w:p>
          <w:p w14:paraId="5D73A4DC" w14:textId="77777777" w:rsidR="003B76CC" w:rsidRPr="003B76CC" w:rsidRDefault="003B76CC" w:rsidP="003B76CC">
            <w:pPr>
              <w:pStyle w:val="Normal1"/>
              <w:spacing w:line="240" w:lineRule="auto"/>
              <w:contextualSpacing/>
              <w:rPr>
                <w:rFonts w:ascii="Times New Roman" w:eastAsia="Calibri" w:hAnsi="Times New Roman" w:cs="Times New Roman"/>
                <w:sz w:val="24"/>
                <w:szCs w:val="24"/>
                <w:lang w:val="en-IE"/>
              </w:rPr>
            </w:pPr>
          </w:p>
          <w:p w14:paraId="3888798B" w14:textId="77777777" w:rsidR="003B76CC" w:rsidRPr="003B76CC" w:rsidRDefault="003B76CC" w:rsidP="003B76CC">
            <w:pPr>
              <w:pStyle w:val="Normal1"/>
              <w:spacing w:line="240" w:lineRule="auto"/>
              <w:contextualSpacing/>
              <w:rPr>
                <w:rFonts w:ascii="Times New Roman" w:eastAsia="Calibri" w:hAnsi="Times New Roman" w:cs="Times New Roman"/>
                <w:sz w:val="24"/>
                <w:szCs w:val="24"/>
                <w:lang w:val="en-IE"/>
              </w:rPr>
            </w:pPr>
          </w:p>
          <w:p w14:paraId="66AB995E" w14:textId="77777777" w:rsidR="003B76CC" w:rsidRPr="003B76CC" w:rsidRDefault="003B76CC" w:rsidP="00442E3E">
            <w:pPr>
              <w:pStyle w:val="Normal1"/>
              <w:tabs>
                <w:tab w:val="left" w:pos="512"/>
              </w:tabs>
              <w:spacing w:line="240" w:lineRule="auto"/>
              <w:contextualSpacing/>
              <w:rPr>
                <w:rFonts w:ascii="Times New Roman" w:eastAsia="Calibri" w:hAnsi="Times New Roman" w:cs="Times New Roman"/>
                <w:sz w:val="24"/>
                <w:szCs w:val="24"/>
              </w:rPr>
            </w:pPr>
          </w:p>
          <w:p w14:paraId="55C16AEF" w14:textId="159F4009" w:rsidR="003B76CC" w:rsidRPr="007E7B8A" w:rsidRDefault="00442E3E" w:rsidP="00442E3E">
            <w:pPr>
              <w:pStyle w:val="Normal1"/>
              <w:numPr>
                <w:ilvl w:val="0"/>
                <w:numId w:val="2"/>
              </w:numPr>
              <w:tabs>
                <w:tab w:val="left" w:pos="512"/>
              </w:tabs>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4"/>
                <w:szCs w:val="24"/>
                <w:lang w:val="en-IE"/>
              </w:rPr>
              <w:t>Jan-June ‘19</w:t>
            </w:r>
          </w:p>
          <w:p w14:paraId="78302C23" w14:textId="77777777" w:rsidR="007E7B8A" w:rsidRDefault="007E7B8A" w:rsidP="00442E3E">
            <w:pPr>
              <w:pStyle w:val="Normal1"/>
              <w:tabs>
                <w:tab w:val="left" w:pos="512"/>
              </w:tabs>
              <w:spacing w:line="240" w:lineRule="auto"/>
              <w:contextualSpacing/>
              <w:rPr>
                <w:rFonts w:ascii="Times New Roman" w:eastAsia="Calibri" w:hAnsi="Times New Roman" w:cs="Times New Roman"/>
                <w:sz w:val="24"/>
                <w:szCs w:val="24"/>
                <w:lang w:val="en-IE"/>
              </w:rPr>
            </w:pPr>
          </w:p>
          <w:p w14:paraId="6B1A2855" w14:textId="77777777" w:rsidR="007E7B8A" w:rsidRDefault="007E7B8A" w:rsidP="00442E3E">
            <w:pPr>
              <w:pStyle w:val="Normal1"/>
              <w:tabs>
                <w:tab w:val="left" w:pos="512"/>
              </w:tabs>
              <w:spacing w:line="240" w:lineRule="auto"/>
              <w:contextualSpacing/>
              <w:rPr>
                <w:rFonts w:ascii="Times New Roman" w:eastAsia="Calibri" w:hAnsi="Times New Roman" w:cs="Times New Roman"/>
                <w:sz w:val="24"/>
                <w:szCs w:val="24"/>
                <w:lang w:val="en-IE"/>
              </w:rPr>
            </w:pPr>
          </w:p>
          <w:p w14:paraId="658A3B30" w14:textId="77777777" w:rsidR="007E7B8A" w:rsidRDefault="007E7B8A" w:rsidP="00442E3E">
            <w:pPr>
              <w:pStyle w:val="Normal1"/>
              <w:tabs>
                <w:tab w:val="left" w:pos="512"/>
              </w:tabs>
              <w:spacing w:line="240" w:lineRule="auto"/>
              <w:contextualSpacing/>
              <w:rPr>
                <w:rFonts w:ascii="Times New Roman" w:eastAsia="Calibri" w:hAnsi="Times New Roman" w:cs="Times New Roman"/>
                <w:sz w:val="24"/>
                <w:szCs w:val="24"/>
                <w:lang w:val="en-IE"/>
              </w:rPr>
            </w:pPr>
          </w:p>
          <w:p w14:paraId="030D9973" w14:textId="77777777" w:rsidR="007E7B8A" w:rsidRDefault="007E7B8A" w:rsidP="00442E3E">
            <w:pPr>
              <w:pStyle w:val="Normal1"/>
              <w:tabs>
                <w:tab w:val="left" w:pos="512"/>
              </w:tabs>
              <w:spacing w:line="240" w:lineRule="auto"/>
              <w:contextualSpacing/>
              <w:rPr>
                <w:rFonts w:ascii="Times New Roman" w:eastAsia="Calibri" w:hAnsi="Times New Roman" w:cs="Times New Roman"/>
                <w:sz w:val="24"/>
                <w:szCs w:val="24"/>
                <w:lang w:val="en-IE"/>
              </w:rPr>
            </w:pPr>
          </w:p>
          <w:p w14:paraId="3BC491AA" w14:textId="77777777" w:rsidR="007E7B8A" w:rsidRDefault="007E7B8A" w:rsidP="00442E3E">
            <w:pPr>
              <w:pStyle w:val="Normal1"/>
              <w:tabs>
                <w:tab w:val="left" w:pos="512"/>
              </w:tabs>
              <w:spacing w:line="240" w:lineRule="auto"/>
              <w:contextualSpacing/>
              <w:rPr>
                <w:rFonts w:ascii="Times New Roman" w:eastAsia="Calibri" w:hAnsi="Times New Roman" w:cs="Times New Roman"/>
                <w:sz w:val="24"/>
                <w:szCs w:val="24"/>
                <w:lang w:val="en-IE"/>
              </w:rPr>
            </w:pPr>
          </w:p>
          <w:p w14:paraId="7F150C22" w14:textId="77777777" w:rsidR="007E7B8A" w:rsidRDefault="007E7B8A" w:rsidP="00442E3E">
            <w:pPr>
              <w:pStyle w:val="Normal1"/>
              <w:tabs>
                <w:tab w:val="left" w:pos="512"/>
              </w:tabs>
              <w:spacing w:line="240" w:lineRule="auto"/>
              <w:contextualSpacing/>
              <w:rPr>
                <w:rFonts w:ascii="Times New Roman" w:eastAsia="Calibri" w:hAnsi="Times New Roman" w:cs="Times New Roman"/>
                <w:sz w:val="24"/>
                <w:szCs w:val="24"/>
                <w:lang w:val="en-IE"/>
              </w:rPr>
            </w:pPr>
          </w:p>
          <w:p w14:paraId="657F8257" w14:textId="77777777" w:rsidR="007E7B8A" w:rsidRDefault="007E7B8A" w:rsidP="00442E3E">
            <w:pPr>
              <w:pStyle w:val="Normal1"/>
              <w:tabs>
                <w:tab w:val="left" w:pos="512"/>
              </w:tabs>
              <w:spacing w:line="240" w:lineRule="auto"/>
              <w:contextualSpacing/>
              <w:rPr>
                <w:rFonts w:ascii="Times New Roman" w:eastAsia="Calibri" w:hAnsi="Times New Roman" w:cs="Times New Roman"/>
                <w:sz w:val="24"/>
                <w:szCs w:val="24"/>
                <w:lang w:val="en-IE"/>
              </w:rPr>
            </w:pPr>
          </w:p>
          <w:p w14:paraId="52BDB974" w14:textId="77777777" w:rsidR="007E7B8A" w:rsidRPr="007E7B8A" w:rsidRDefault="007E7B8A" w:rsidP="00442E3E">
            <w:pPr>
              <w:pStyle w:val="Normal1"/>
              <w:numPr>
                <w:ilvl w:val="0"/>
                <w:numId w:val="15"/>
              </w:numPr>
              <w:tabs>
                <w:tab w:val="left" w:pos="512"/>
              </w:tabs>
              <w:spacing w:line="240" w:lineRule="auto"/>
              <w:ind w:left="512" w:hanging="283"/>
              <w:contextualSpacing/>
              <w:rPr>
                <w:rFonts w:ascii="Times New Roman" w:eastAsia="Calibri" w:hAnsi="Times New Roman" w:cs="Times New Roman"/>
                <w:sz w:val="24"/>
                <w:szCs w:val="24"/>
              </w:rPr>
            </w:pPr>
            <w:r w:rsidRPr="007E7B8A">
              <w:rPr>
                <w:rFonts w:ascii="Times New Roman" w:eastAsia="Calibri" w:hAnsi="Times New Roman" w:cs="Times New Roman"/>
                <w:sz w:val="24"/>
                <w:szCs w:val="24"/>
                <w:lang w:val="en-IE"/>
              </w:rPr>
              <w:t>Jan- June 2019</w:t>
            </w:r>
          </w:p>
          <w:p w14:paraId="7AA1E32B" w14:textId="01A1DC5E" w:rsidR="007E7B8A" w:rsidRPr="007E7B8A" w:rsidRDefault="00442E3E" w:rsidP="00442E3E">
            <w:pPr>
              <w:pStyle w:val="Normal1"/>
              <w:numPr>
                <w:ilvl w:val="0"/>
                <w:numId w:val="15"/>
              </w:numPr>
              <w:tabs>
                <w:tab w:val="left" w:pos="512"/>
              </w:tabs>
              <w:spacing w:line="240" w:lineRule="auto"/>
              <w:ind w:left="512" w:hanging="283"/>
              <w:contextualSpacing/>
              <w:rPr>
                <w:rFonts w:ascii="Times New Roman" w:eastAsia="Calibri" w:hAnsi="Times New Roman" w:cs="Times New Roman"/>
                <w:sz w:val="20"/>
                <w:szCs w:val="20"/>
              </w:rPr>
            </w:pPr>
            <w:r>
              <w:rPr>
                <w:rFonts w:ascii="Times New Roman" w:eastAsia="Calibri" w:hAnsi="Times New Roman" w:cs="Times New Roman"/>
                <w:sz w:val="24"/>
                <w:szCs w:val="24"/>
                <w:lang w:val="en-IE"/>
              </w:rPr>
              <w:t>Jan 2019</w:t>
            </w:r>
          </w:p>
          <w:p w14:paraId="4E103572" w14:textId="77777777" w:rsidR="007E7B8A" w:rsidRDefault="007E7B8A" w:rsidP="00442E3E">
            <w:pPr>
              <w:pStyle w:val="Normal1"/>
              <w:tabs>
                <w:tab w:val="left" w:pos="512"/>
              </w:tabs>
              <w:spacing w:line="240" w:lineRule="auto"/>
              <w:ind w:left="512"/>
              <w:contextualSpacing/>
              <w:rPr>
                <w:rFonts w:ascii="Times New Roman" w:eastAsia="Calibri" w:hAnsi="Times New Roman" w:cs="Times New Roman"/>
                <w:sz w:val="24"/>
                <w:szCs w:val="24"/>
                <w:lang w:val="en-IE"/>
              </w:rPr>
            </w:pPr>
            <w:r w:rsidRPr="007E7B8A">
              <w:rPr>
                <w:rFonts w:ascii="Times New Roman" w:eastAsia="Calibri" w:hAnsi="Times New Roman" w:cs="Times New Roman"/>
                <w:sz w:val="24"/>
                <w:szCs w:val="24"/>
                <w:lang w:val="en-IE"/>
              </w:rPr>
              <w:t>-Jan 2020</w:t>
            </w:r>
          </w:p>
          <w:p w14:paraId="5EDF4754" w14:textId="77777777" w:rsidR="00442E3E" w:rsidRDefault="00442E3E" w:rsidP="007E7B8A">
            <w:pPr>
              <w:pStyle w:val="Normal1"/>
              <w:spacing w:line="240" w:lineRule="auto"/>
              <w:ind w:left="512"/>
              <w:contextualSpacing/>
              <w:rPr>
                <w:rFonts w:ascii="Times New Roman" w:eastAsia="Calibri" w:hAnsi="Times New Roman" w:cs="Times New Roman"/>
                <w:sz w:val="24"/>
                <w:szCs w:val="24"/>
                <w:lang w:val="en-IE"/>
              </w:rPr>
            </w:pPr>
          </w:p>
          <w:p w14:paraId="36C05774" w14:textId="77777777" w:rsidR="00442E3E" w:rsidRDefault="00442E3E" w:rsidP="007E7B8A">
            <w:pPr>
              <w:pStyle w:val="Normal1"/>
              <w:spacing w:line="240" w:lineRule="auto"/>
              <w:ind w:left="512"/>
              <w:contextualSpacing/>
              <w:rPr>
                <w:rFonts w:ascii="Times New Roman" w:eastAsia="Calibri" w:hAnsi="Times New Roman" w:cs="Times New Roman"/>
                <w:sz w:val="24"/>
                <w:szCs w:val="24"/>
                <w:lang w:val="en-IE"/>
              </w:rPr>
            </w:pPr>
          </w:p>
          <w:p w14:paraId="5600856C" w14:textId="0BE7D33D" w:rsidR="00442E3E" w:rsidRPr="003B76CC" w:rsidRDefault="00442E3E" w:rsidP="00442E3E">
            <w:pPr>
              <w:pStyle w:val="Normal1"/>
              <w:numPr>
                <w:ilvl w:val="0"/>
                <w:numId w:val="15"/>
              </w:numPr>
              <w:spacing w:line="240" w:lineRule="auto"/>
              <w:ind w:left="512" w:hanging="283"/>
              <w:contextualSpacing/>
              <w:rPr>
                <w:rFonts w:ascii="Times New Roman" w:eastAsia="Calibri" w:hAnsi="Times New Roman" w:cs="Times New Roman"/>
                <w:sz w:val="20"/>
                <w:szCs w:val="20"/>
              </w:rPr>
            </w:pPr>
            <w:r>
              <w:rPr>
                <w:rFonts w:ascii="Times New Roman" w:eastAsia="Calibri" w:hAnsi="Times New Roman" w:cs="Times New Roman"/>
                <w:sz w:val="24"/>
                <w:szCs w:val="24"/>
                <w:lang w:val="en-IE"/>
              </w:rPr>
              <w:lastRenderedPageBreak/>
              <w:t>Jan- April 2019</w:t>
            </w:r>
          </w:p>
        </w:tc>
        <w:tc>
          <w:tcPr>
            <w:tcW w:w="2624" w:type="dxa"/>
            <w:tcBorders>
              <w:bottom w:val="single" w:sz="4" w:space="0" w:color="000000"/>
            </w:tcBorders>
          </w:tcPr>
          <w:p w14:paraId="663071E7" w14:textId="77777777" w:rsidR="005672F2" w:rsidRPr="003B76CC" w:rsidRDefault="003B76CC">
            <w:pPr>
              <w:pStyle w:val="Normal1"/>
              <w:numPr>
                <w:ilvl w:val="0"/>
                <w:numId w:val="2"/>
              </w:numPr>
              <w:spacing w:line="240" w:lineRule="auto"/>
              <w:contextualSpacing/>
              <w:rPr>
                <w:rFonts w:ascii="Times New Roman" w:eastAsia="Calibri" w:hAnsi="Times New Roman" w:cs="Times New Roman"/>
                <w:sz w:val="24"/>
                <w:szCs w:val="24"/>
              </w:rPr>
            </w:pPr>
            <w:r w:rsidRPr="003B76CC">
              <w:rPr>
                <w:rFonts w:ascii="Times New Roman" w:eastAsia="Calibri" w:hAnsi="Times New Roman" w:cs="Times New Roman"/>
                <w:sz w:val="24"/>
                <w:szCs w:val="24"/>
                <w:lang w:val="en-IE"/>
              </w:rPr>
              <w:lastRenderedPageBreak/>
              <w:t>Teachers</w:t>
            </w:r>
          </w:p>
          <w:p w14:paraId="6B8EA9EB" w14:textId="77777777" w:rsidR="003B76CC" w:rsidRPr="003B76CC" w:rsidRDefault="003B76CC" w:rsidP="003B76CC">
            <w:pPr>
              <w:pStyle w:val="Normal1"/>
              <w:spacing w:line="240" w:lineRule="auto"/>
              <w:ind w:left="720"/>
              <w:contextualSpacing/>
              <w:rPr>
                <w:rFonts w:ascii="Times New Roman" w:eastAsia="Calibri" w:hAnsi="Times New Roman" w:cs="Times New Roman"/>
                <w:sz w:val="24"/>
                <w:szCs w:val="24"/>
                <w:lang w:val="en-IE"/>
              </w:rPr>
            </w:pPr>
          </w:p>
          <w:p w14:paraId="5B199800" w14:textId="77777777" w:rsidR="003B76CC" w:rsidRPr="003B76CC" w:rsidRDefault="003B76CC" w:rsidP="003B76CC">
            <w:pPr>
              <w:pStyle w:val="Normal1"/>
              <w:spacing w:line="240" w:lineRule="auto"/>
              <w:ind w:left="720"/>
              <w:contextualSpacing/>
              <w:rPr>
                <w:rFonts w:ascii="Times New Roman" w:eastAsia="Calibri" w:hAnsi="Times New Roman" w:cs="Times New Roman"/>
                <w:sz w:val="24"/>
                <w:szCs w:val="24"/>
                <w:lang w:val="en-IE"/>
              </w:rPr>
            </w:pPr>
          </w:p>
          <w:p w14:paraId="7FE92D1C" w14:textId="77777777" w:rsidR="003B76CC" w:rsidRPr="003B76CC" w:rsidRDefault="003B76CC" w:rsidP="003B76CC">
            <w:pPr>
              <w:pStyle w:val="Normal1"/>
              <w:spacing w:line="240" w:lineRule="auto"/>
              <w:ind w:left="720"/>
              <w:contextualSpacing/>
              <w:rPr>
                <w:rFonts w:ascii="Times New Roman" w:eastAsia="Calibri" w:hAnsi="Times New Roman" w:cs="Times New Roman"/>
                <w:sz w:val="24"/>
                <w:szCs w:val="24"/>
                <w:lang w:val="en-IE"/>
              </w:rPr>
            </w:pPr>
          </w:p>
          <w:p w14:paraId="2F7487B4" w14:textId="77777777" w:rsidR="003B76CC" w:rsidRPr="003B76CC" w:rsidRDefault="003B76CC" w:rsidP="003B76CC">
            <w:pPr>
              <w:pStyle w:val="Normal1"/>
              <w:spacing w:line="240" w:lineRule="auto"/>
              <w:ind w:left="720"/>
              <w:contextualSpacing/>
              <w:rPr>
                <w:rFonts w:ascii="Times New Roman" w:eastAsia="Calibri" w:hAnsi="Times New Roman" w:cs="Times New Roman"/>
                <w:sz w:val="24"/>
                <w:szCs w:val="24"/>
                <w:lang w:val="en-IE"/>
              </w:rPr>
            </w:pPr>
          </w:p>
          <w:p w14:paraId="2486DA09" w14:textId="77777777" w:rsidR="003B76CC" w:rsidRPr="003B76CC" w:rsidRDefault="003B76CC" w:rsidP="003B76CC">
            <w:pPr>
              <w:pStyle w:val="Normal1"/>
              <w:spacing w:line="240" w:lineRule="auto"/>
              <w:ind w:left="720"/>
              <w:contextualSpacing/>
              <w:rPr>
                <w:rFonts w:ascii="Times New Roman" w:eastAsia="Calibri" w:hAnsi="Times New Roman" w:cs="Times New Roman"/>
                <w:sz w:val="24"/>
                <w:szCs w:val="24"/>
                <w:lang w:val="en-IE"/>
              </w:rPr>
            </w:pPr>
          </w:p>
          <w:p w14:paraId="64675659" w14:textId="77777777" w:rsidR="003B76CC" w:rsidRPr="003B76CC" w:rsidRDefault="003B76CC" w:rsidP="003B76CC">
            <w:pPr>
              <w:pStyle w:val="Normal1"/>
              <w:spacing w:line="240" w:lineRule="auto"/>
              <w:ind w:left="720"/>
              <w:contextualSpacing/>
              <w:rPr>
                <w:rFonts w:ascii="Times New Roman" w:eastAsia="Calibri" w:hAnsi="Times New Roman" w:cs="Times New Roman"/>
                <w:sz w:val="24"/>
                <w:szCs w:val="24"/>
                <w:lang w:val="en-IE"/>
              </w:rPr>
            </w:pPr>
          </w:p>
          <w:p w14:paraId="6B686E52" w14:textId="77777777" w:rsidR="003B76CC" w:rsidRPr="003B76CC" w:rsidRDefault="003B76CC" w:rsidP="003B76CC">
            <w:pPr>
              <w:pStyle w:val="Normal1"/>
              <w:spacing w:line="240" w:lineRule="auto"/>
              <w:ind w:left="720"/>
              <w:contextualSpacing/>
              <w:rPr>
                <w:rFonts w:ascii="Times New Roman" w:eastAsia="Calibri" w:hAnsi="Times New Roman" w:cs="Times New Roman"/>
                <w:sz w:val="24"/>
                <w:szCs w:val="24"/>
                <w:lang w:val="en-IE"/>
              </w:rPr>
            </w:pPr>
          </w:p>
          <w:p w14:paraId="205D1F66" w14:textId="77777777" w:rsidR="003B76CC" w:rsidRPr="003B76CC" w:rsidRDefault="003B76CC" w:rsidP="003B76CC">
            <w:pPr>
              <w:pStyle w:val="Normal1"/>
              <w:spacing w:line="240" w:lineRule="auto"/>
              <w:ind w:left="720"/>
              <w:contextualSpacing/>
              <w:rPr>
                <w:rFonts w:ascii="Times New Roman" w:eastAsia="Calibri" w:hAnsi="Times New Roman" w:cs="Times New Roman"/>
                <w:sz w:val="24"/>
                <w:szCs w:val="24"/>
                <w:lang w:val="en-IE"/>
              </w:rPr>
            </w:pPr>
          </w:p>
          <w:p w14:paraId="2F8A5D34" w14:textId="008163A6" w:rsidR="003B76CC" w:rsidRPr="003B76CC" w:rsidRDefault="003B76CC" w:rsidP="003B76CC">
            <w:pPr>
              <w:pStyle w:val="Normal1"/>
              <w:numPr>
                <w:ilvl w:val="0"/>
                <w:numId w:val="14"/>
              </w:numPr>
              <w:spacing w:line="240" w:lineRule="auto"/>
              <w:ind w:left="512" w:hanging="425"/>
              <w:contextualSpacing/>
              <w:rPr>
                <w:rFonts w:ascii="Times New Roman" w:eastAsia="Calibri" w:hAnsi="Times New Roman" w:cs="Times New Roman"/>
                <w:sz w:val="24"/>
                <w:szCs w:val="24"/>
                <w:lang w:val="en-IE"/>
              </w:rPr>
            </w:pPr>
            <w:r w:rsidRPr="003B76CC">
              <w:rPr>
                <w:rFonts w:ascii="Times New Roman" w:eastAsia="Calibri" w:hAnsi="Times New Roman" w:cs="Times New Roman"/>
                <w:sz w:val="24"/>
                <w:szCs w:val="24"/>
                <w:lang w:val="en-IE"/>
              </w:rPr>
              <w:t>All Staff &amp; Pupils</w:t>
            </w:r>
          </w:p>
          <w:p w14:paraId="78545CEC" w14:textId="77777777" w:rsidR="003B76CC" w:rsidRDefault="003B76CC" w:rsidP="003B76CC">
            <w:pPr>
              <w:pStyle w:val="Normal1"/>
              <w:spacing w:line="240" w:lineRule="auto"/>
              <w:contextualSpacing/>
              <w:rPr>
                <w:rFonts w:ascii="Times New Roman" w:eastAsia="Calibri" w:hAnsi="Times New Roman" w:cs="Times New Roman"/>
                <w:sz w:val="20"/>
                <w:szCs w:val="20"/>
                <w:lang w:val="en-IE"/>
              </w:rPr>
            </w:pPr>
          </w:p>
          <w:p w14:paraId="577DCFA1" w14:textId="77777777" w:rsidR="007E7B8A" w:rsidRDefault="007E7B8A" w:rsidP="003B76CC">
            <w:pPr>
              <w:pStyle w:val="Normal1"/>
              <w:spacing w:line="240" w:lineRule="auto"/>
              <w:contextualSpacing/>
              <w:rPr>
                <w:rFonts w:ascii="Times New Roman" w:eastAsia="Calibri" w:hAnsi="Times New Roman" w:cs="Times New Roman"/>
                <w:sz w:val="20"/>
                <w:szCs w:val="20"/>
                <w:lang w:val="en-IE"/>
              </w:rPr>
            </w:pPr>
          </w:p>
          <w:p w14:paraId="55B75917" w14:textId="77777777" w:rsidR="007E7B8A" w:rsidRDefault="007E7B8A" w:rsidP="003B76CC">
            <w:pPr>
              <w:pStyle w:val="Normal1"/>
              <w:spacing w:line="240" w:lineRule="auto"/>
              <w:contextualSpacing/>
              <w:rPr>
                <w:rFonts w:ascii="Times New Roman" w:eastAsia="Calibri" w:hAnsi="Times New Roman" w:cs="Times New Roman"/>
                <w:sz w:val="20"/>
                <w:szCs w:val="20"/>
                <w:lang w:val="en-IE"/>
              </w:rPr>
            </w:pPr>
          </w:p>
          <w:p w14:paraId="1093441C" w14:textId="77777777" w:rsidR="007E7B8A" w:rsidRDefault="007E7B8A" w:rsidP="003B76CC">
            <w:pPr>
              <w:pStyle w:val="Normal1"/>
              <w:spacing w:line="240" w:lineRule="auto"/>
              <w:contextualSpacing/>
              <w:rPr>
                <w:rFonts w:ascii="Times New Roman" w:eastAsia="Calibri" w:hAnsi="Times New Roman" w:cs="Times New Roman"/>
                <w:sz w:val="20"/>
                <w:szCs w:val="20"/>
                <w:lang w:val="en-IE"/>
              </w:rPr>
            </w:pPr>
          </w:p>
          <w:p w14:paraId="7CA899DE" w14:textId="77777777" w:rsidR="007E7B8A" w:rsidRPr="003B76CC" w:rsidRDefault="007E7B8A" w:rsidP="007E7B8A">
            <w:pPr>
              <w:pStyle w:val="Normal1"/>
              <w:numPr>
                <w:ilvl w:val="0"/>
                <w:numId w:val="14"/>
              </w:numPr>
              <w:spacing w:line="240" w:lineRule="auto"/>
              <w:ind w:left="512" w:hanging="425"/>
              <w:contextualSpacing/>
              <w:rPr>
                <w:rFonts w:ascii="Times New Roman" w:eastAsia="Calibri" w:hAnsi="Times New Roman" w:cs="Times New Roman"/>
                <w:sz w:val="24"/>
                <w:szCs w:val="24"/>
                <w:lang w:val="en-IE"/>
              </w:rPr>
            </w:pPr>
            <w:r w:rsidRPr="003B76CC">
              <w:rPr>
                <w:rFonts w:ascii="Times New Roman" w:eastAsia="Calibri" w:hAnsi="Times New Roman" w:cs="Times New Roman"/>
                <w:sz w:val="24"/>
                <w:szCs w:val="24"/>
                <w:lang w:val="en-IE"/>
              </w:rPr>
              <w:t>All Staff &amp; Pupils</w:t>
            </w:r>
          </w:p>
          <w:p w14:paraId="6B23E696" w14:textId="77777777" w:rsidR="007E7B8A" w:rsidRDefault="007E7B8A" w:rsidP="003B76CC">
            <w:pPr>
              <w:pStyle w:val="Normal1"/>
              <w:spacing w:line="240" w:lineRule="auto"/>
              <w:contextualSpacing/>
              <w:rPr>
                <w:rFonts w:ascii="Times New Roman" w:eastAsia="Calibri" w:hAnsi="Times New Roman" w:cs="Times New Roman"/>
                <w:sz w:val="20"/>
                <w:szCs w:val="20"/>
                <w:lang w:val="en-IE"/>
              </w:rPr>
            </w:pPr>
          </w:p>
          <w:p w14:paraId="5B51FBF5" w14:textId="77777777" w:rsidR="007E7B8A" w:rsidRDefault="007E7B8A" w:rsidP="003B76CC">
            <w:pPr>
              <w:pStyle w:val="Normal1"/>
              <w:spacing w:line="240" w:lineRule="auto"/>
              <w:contextualSpacing/>
              <w:rPr>
                <w:rFonts w:ascii="Times New Roman" w:eastAsia="Calibri" w:hAnsi="Times New Roman" w:cs="Times New Roman"/>
                <w:sz w:val="20"/>
                <w:szCs w:val="20"/>
                <w:lang w:val="en-IE"/>
              </w:rPr>
            </w:pPr>
          </w:p>
          <w:p w14:paraId="733BBC65" w14:textId="77777777" w:rsidR="007E7B8A" w:rsidRPr="003B76CC" w:rsidRDefault="007E7B8A" w:rsidP="007E7B8A">
            <w:pPr>
              <w:pStyle w:val="Normal1"/>
              <w:numPr>
                <w:ilvl w:val="0"/>
                <w:numId w:val="14"/>
              </w:numPr>
              <w:spacing w:line="240" w:lineRule="auto"/>
              <w:ind w:left="512" w:hanging="425"/>
              <w:contextualSpacing/>
              <w:rPr>
                <w:rFonts w:ascii="Times New Roman" w:eastAsia="Calibri" w:hAnsi="Times New Roman" w:cs="Times New Roman"/>
                <w:sz w:val="24"/>
                <w:szCs w:val="24"/>
                <w:lang w:val="en-IE"/>
              </w:rPr>
            </w:pPr>
            <w:r w:rsidRPr="003B76CC">
              <w:rPr>
                <w:rFonts w:ascii="Times New Roman" w:eastAsia="Calibri" w:hAnsi="Times New Roman" w:cs="Times New Roman"/>
                <w:sz w:val="24"/>
                <w:szCs w:val="24"/>
                <w:lang w:val="en-IE"/>
              </w:rPr>
              <w:t>All Staff &amp; Pupils</w:t>
            </w:r>
          </w:p>
          <w:p w14:paraId="398FBE2B" w14:textId="77777777" w:rsidR="007E7B8A" w:rsidRDefault="007E7B8A" w:rsidP="003B76CC">
            <w:pPr>
              <w:pStyle w:val="Normal1"/>
              <w:spacing w:line="240" w:lineRule="auto"/>
              <w:contextualSpacing/>
              <w:rPr>
                <w:rFonts w:ascii="Times New Roman" w:eastAsia="Calibri" w:hAnsi="Times New Roman" w:cs="Times New Roman"/>
                <w:sz w:val="20"/>
                <w:szCs w:val="20"/>
                <w:lang w:val="en-IE"/>
              </w:rPr>
            </w:pPr>
          </w:p>
          <w:p w14:paraId="5A7F3E0E" w14:textId="77777777" w:rsidR="00442E3E" w:rsidRDefault="00442E3E" w:rsidP="003B76CC">
            <w:pPr>
              <w:pStyle w:val="Normal1"/>
              <w:spacing w:line="240" w:lineRule="auto"/>
              <w:contextualSpacing/>
              <w:rPr>
                <w:rFonts w:ascii="Times New Roman" w:eastAsia="Calibri" w:hAnsi="Times New Roman" w:cs="Times New Roman"/>
                <w:sz w:val="20"/>
                <w:szCs w:val="20"/>
                <w:lang w:val="en-IE"/>
              </w:rPr>
            </w:pPr>
          </w:p>
          <w:p w14:paraId="5E7C7A7F" w14:textId="77777777" w:rsidR="00442E3E" w:rsidRDefault="00442E3E" w:rsidP="003B76CC">
            <w:pPr>
              <w:pStyle w:val="Normal1"/>
              <w:spacing w:line="240" w:lineRule="auto"/>
              <w:contextualSpacing/>
              <w:rPr>
                <w:rFonts w:ascii="Times New Roman" w:eastAsia="Calibri" w:hAnsi="Times New Roman" w:cs="Times New Roman"/>
                <w:sz w:val="20"/>
                <w:szCs w:val="20"/>
                <w:lang w:val="en-IE"/>
              </w:rPr>
            </w:pPr>
          </w:p>
          <w:p w14:paraId="6D0B6277" w14:textId="627F0D23" w:rsidR="00442E3E" w:rsidRPr="00442E3E" w:rsidRDefault="00442E3E" w:rsidP="00442E3E">
            <w:pPr>
              <w:pStyle w:val="Normal1"/>
              <w:numPr>
                <w:ilvl w:val="0"/>
                <w:numId w:val="14"/>
              </w:numPr>
              <w:spacing w:line="240" w:lineRule="auto"/>
              <w:ind w:left="512" w:hanging="283"/>
              <w:contextualSpacing/>
              <w:rPr>
                <w:rFonts w:ascii="Times New Roman" w:eastAsia="Calibri" w:hAnsi="Times New Roman" w:cs="Times New Roman"/>
                <w:sz w:val="24"/>
                <w:szCs w:val="24"/>
                <w:lang w:val="en-IE"/>
              </w:rPr>
            </w:pPr>
            <w:proofErr w:type="spellStart"/>
            <w:r w:rsidRPr="00442E3E">
              <w:rPr>
                <w:rFonts w:ascii="Times New Roman" w:eastAsia="Calibri" w:hAnsi="Times New Roman" w:cs="Times New Roman"/>
                <w:sz w:val="24"/>
                <w:szCs w:val="24"/>
                <w:lang w:val="en-IE"/>
              </w:rPr>
              <w:lastRenderedPageBreak/>
              <w:t>Río</w:t>
            </w:r>
            <w:r w:rsidRPr="00442E3E">
              <w:rPr>
                <w:rFonts w:ascii="Times New Roman" w:eastAsia="Calibri" w:hAnsi="Times New Roman" w:cs="Times New Roman"/>
                <w:sz w:val="24"/>
                <w:szCs w:val="24"/>
                <w:lang w:val="en-IE"/>
              </w:rPr>
              <w:t>m</w:t>
            </w:r>
            <w:r w:rsidRPr="00442E3E">
              <w:rPr>
                <w:rFonts w:ascii="Times New Roman" w:eastAsia="Calibri" w:hAnsi="Times New Roman" w:cs="Times New Roman"/>
                <w:sz w:val="24"/>
                <w:szCs w:val="24"/>
                <w:lang w:val="en-IE"/>
              </w:rPr>
              <w:t>hahire</w:t>
            </w:r>
            <w:proofErr w:type="spellEnd"/>
            <w:r w:rsidRPr="00442E3E">
              <w:rPr>
                <w:rFonts w:ascii="Times New Roman" w:eastAsia="Calibri" w:hAnsi="Times New Roman" w:cs="Times New Roman"/>
                <w:sz w:val="24"/>
                <w:szCs w:val="24"/>
                <w:lang w:val="en-IE"/>
              </w:rPr>
              <w:t xml:space="preserve"> Tech</w:t>
            </w:r>
          </w:p>
        </w:tc>
        <w:tc>
          <w:tcPr>
            <w:tcW w:w="2972" w:type="dxa"/>
            <w:tcBorders>
              <w:bottom w:val="single" w:sz="4" w:space="0" w:color="000000"/>
            </w:tcBorders>
          </w:tcPr>
          <w:p w14:paraId="0A6BCB02" w14:textId="49123542" w:rsidR="000E0B21" w:rsidRPr="007E7B8A" w:rsidRDefault="000E0B21" w:rsidP="007E7B8A">
            <w:pPr>
              <w:pStyle w:val="Normal1"/>
              <w:numPr>
                <w:ilvl w:val="0"/>
                <w:numId w:val="2"/>
              </w:numPr>
              <w:tabs>
                <w:tab w:val="left" w:pos="298"/>
              </w:tabs>
              <w:spacing w:line="240" w:lineRule="auto"/>
              <w:ind w:left="440" w:hanging="284"/>
              <w:contextualSpacing/>
              <w:rPr>
                <w:rFonts w:ascii="Times New Roman" w:eastAsia="Calibri" w:hAnsi="Times New Roman" w:cs="Times New Roman"/>
              </w:rPr>
            </w:pPr>
            <w:r w:rsidRPr="007E7B8A">
              <w:rPr>
                <w:rFonts w:ascii="Times New Roman" w:eastAsia="Calibri" w:hAnsi="Times New Roman" w:cs="Times New Roman"/>
                <w:lang w:val="en-IE"/>
              </w:rPr>
              <w:lastRenderedPageBreak/>
              <w:t>By April 2019 each teacher will have used two digital tools to support the teaching, learning and assessment process in their class.</w:t>
            </w:r>
          </w:p>
          <w:p w14:paraId="75E19E7E" w14:textId="77777777" w:rsidR="000E0B21" w:rsidRPr="007E7B8A" w:rsidRDefault="000E0B21" w:rsidP="007E7B8A">
            <w:pPr>
              <w:pStyle w:val="Normal1"/>
              <w:numPr>
                <w:ilvl w:val="0"/>
                <w:numId w:val="2"/>
              </w:numPr>
              <w:tabs>
                <w:tab w:val="left" w:pos="298"/>
              </w:tabs>
              <w:spacing w:line="240" w:lineRule="auto"/>
              <w:ind w:left="440" w:hanging="284"/>
              <w:contextualSpacing/>
              <w:rPr>
                <w:rFonts w:ascii="Times New Roman" w:eastAsia="Calibri" w:hAnsi="Times New Roman" w:cs="Times New Roman"/>
              </w:rPr>
            </w:pPr>
            <w:r w:rsidRPr="007E7B8A">
              <w:rPr>
                <w:rFonts w:ascii="Times New Roman" w:eastAsia="Calibri" w:hAnsi="Times New Roman" w:cs="Times New Roman"/>
                <w:lang w:val="en-IE"/>
              </w:rPr>
              <w:t xml:space="preserve">Each pupil will create curricular based digital content at least once per term, and share their work with an audience of their peers. </w:t>
            </w:r>
          </w:p>
          <w:p w14:paraId="6B8A517D" w14:textId="77777777" w:rsidR="007E7B8A" w:rsidRPr="007E7B8A" w:rsidRDefault="007E7B8A" w:rsidP="007E7B8A">
            <w:pPr>
              <w:pStyle w:val="ListParagraph"/>
              <w:tabs>
                <w:tab w:val="left" w:pos="298"/>
              </w:tabs>
              <w:ind w:left="440" w:hanging="284"/>
              <w:rPr>
                <w:rFonts w:ascii="Times New Roman" w:eastAsia="Calibri" w:hAnsi="Times New Roman" w:cs="Times New Roman"/>
              </w:rPr>
            </w:pPr>
          </w:p>
          <w:p w14:paraId="34652338" w14:textId="77777777" w:rsidR="007E7B8A" w:rsidRPr="007E7B8A" w:rsidRDefault="007E7B8A" w:rsidP="007E7B8A">
            <w:pPr>
              <w:pStyle w:val="Normal1"/>
              <w:numPr>
                <w:ilvl w:val="0"/>
                <w:numId w:val="2"/>
              </w:numPr>
              <w:tabs>
                <w:tab w:val="left" w:pos="298"/>
              </w:tabs>
              <w:spacing w:line="240" w:lineRule="auto"/>
              <w:ind w:left="440" w:hanging="284"/>
              <w:contextualSpacing/>
              <w:rPr>
                <w:rFonts w:ascii="Times New Roman" w:eastAsia="Calibri" w:hAnsi="Times New Roman" w:cs="Times New Roman"/>
              </w:rPr>
            </w:pPr>
            <w:r w:rsidRPr="007E7B8A">
              <w:rPr>
                <w:rFonts w:ascii="Times New Roman" w:eastAsia="Calibri" w:hAnsi="Times New Roman" w:cs="Times New Roman"/>
                <w:lang w:val="en-IE"/>
              </w:rPr>
              <w:t>Sharing good practice at whole staff session/staff meetings in Dec.</w:t>
            </w:r>
          </w:p>
          <w:p w14:paraId="029570E4" w14:textId="77777777" w:rsidR="007E7B8A" w:rsidRPr="007E7B8A" w:rsidRDefault="007E7B8A" w:rsidP="007E7B8A">
            <w:pPr>
              <w:pStyle w:val="ListParagraph"/>
              <w:tabs>
                <w:tab w:val="left" w:pos="298"/>
              </w:tabs>
              <w:ind w:left="440" w:hanging="284"/>
              <w:rPr>
                <w:rFonts w:ascii="Times New Roman" w:eastAsia="Calibri" w:hAnsi="Times New Roman" w:cs="Times New Roman"/>
              </w:rPr>
            </w:pPr>
          </w:p>
          <w:p w14:paraId="3F27E63C" w14:textId="77777777" w:rsidR="007E7B8A" w:rsidRPr="00442E3E" w:rsidRDefault="007E7B8A" w:rsidP="007E7B8A">
            <w:pPr>
              <w:pStyle w:val="Normal1"/>
              <w:numPr>
                <w:ilvl w:val="0"/>
                <w:numId w:val="2"/>
              </w:numPr>
              <w:tabs>
                <w:tab w:val="left" w:pos="298"/>
              </w:tabs>
              <w:spacing w:line="240" w:lineRule="auto"/>
              <w:ind w:left="440" w:hanging="284"/>
              <w:contextualSpacing/>
              <w:rPr>
                <w:rFonts w:ascii="Times New Roman" w:eastAsia="Calibri" w:hAnsi="Times New Roman" w:cs="Times New Roman"/>
                <w:sz w:val="20"/>
                <w:szCs w:val="20"/>
              </w:rPr>
            </w:pPr>
            <w:r w:rsidRPr="007E7B8A">
              <w:rPr>
                <w:rFonts w:ascii="Times New Roman" w:eastAsia="Calibri" w:hAnsi="Times New Roman" w:cs="Times New Roman"/>
                <w:lang w:val="en-IE"/>
              </w:rPr>
              <w:t>Construct a framework documenting the tools</w:t>
            </w:r>
            <w:r w:rsidRPr="007E7B8A">
              <w:rPr>
                <w:rFonts w:ascii="Times New Roman" w:eastAsia="Calibri" w:hAnsi="Times New Roman" w:cs="Times New Roman"/>
                <w:sz w:val="24"/>
                <w:szCs w:val="24"/>
                <w:lang w:val="en-IE"/>
              </w:rPr>
              <w:t xml:space="preserve"> used in each class</w:t>
            </w:r>
          </w:p>
          <w:p w14:paraId="1BFBBB6A" w14:textId="77777777" w:rsidR="00442E3E" w:rsidRDefault="00442E3E" w:rsidP="00442E3E">
            <w:pPr>
              <w:pStyle w:val="ListParagraph"/>
              <w:rPr>
                <w:rFonts w:ascii="Times New Roman" w:eastAsia="Calibri" w:hAnsi="Times New Roman" w:cs="Times New Roman"/>
                <w:sz w:val="20"/>
                <w:szCs w:val="20"/>
              </w:rPr>
            </w:pPr>
          </w:p>
          <w:p w14:paraId="54AA1530" w14:textId="23519758" w:rsidR="00442E3E" w:rsidRPr="00442E3E" w:rsidRDefault="00442E3E" w:rsidP="007E7B8A">
            <w:pPr>
              <w:pStyle w:val="Normal1"/>
              <w:numPr>
                <w:ilvl w:val="0"/>
                <w:numId w:val="2"/>
              </w:numPr>
              <w:tabs>
                <w:tab w:val="left" w:pos="298"/>
              </w:tabs>
              <w:spacing w:line="240" w:lineRule="auto"/>
              <w:ind w:left="440" w:hanging="284"/>
              <w:contextualSpacing/>
              <w:rPr>
                <w:rFonts w:ascii="Times New Roman" w:eastAsia="Calibri" w:hAnsi="Times New Roman" w:cs="Times New Roman"/>
                <w:sz w:val="24"/>
                <w:szCs w:val="24"/>
              </w:rPr>
            </w:pPr>
            <w:r w:rsidRPr="00442E3E">
              <w:rPr>
                <w:rFonts w:ascii="Times New Roman" w:eastAsia="Calibri" w:hAnsi="Times New Roman" w:cs="Times New Roman"/>
                <w:sz w:val="24"/>
                <w:szCs w:val="24"/>
                <w:lang w:val="en-IE"/>
              </w:rPr>
              <w:lastRenderedPageBreak/>
              <w:t>Good Practice</w:t>
            </w:r>
          </w:p>
          <w:p w14:paraId="78B86290" w14:textId="77777777" w:rsidR="00442E3E" w:rsidRDefault="00442E3E" w:rsidP="00442E3E">
            <w:pPr>
              <w:pStyle w:val="ListParagraph"/>
              <w:rPr>
                <w:rFonts w:ascii="Times New Roman" w:eastAsia="Calibri" w:hAnsi="Times New Roman" w:cs="Times New Roman"/>
                <w:sz w:val="20"/>
                <w:szCs w:val="20"/>
              </w:rPr>
            </w:pPr>
          </w:p>
          <w:p w14:paraId="68CD4E16" w14:textId="3A1889F5" w:rsidR="00442E3E" w:rsidRPr="007E7B8A" w:rsidRDefault="00442E3E" w:rsidP="00442E3E">
            <w:pPr>
              <w:pStyle w:val="Normal1"/>
              <w:tabs>
                <w:tab w:val="left" w:pos="298"/>
              </w:tabs>
              <w:spacing w:line="240" w:lineRule="auto"/>
              <w:ind w:left="440"/>
              <w:contextualSpacing/>
              <w:rPr>
                <w:rFonts w:ascii="Times New Roman" w:eastAsia="Calibri" w:hAnsi="Times New Roman" w:cs="Times New Roman"/>
                <w:sz w:val="20"/>
                <w:szCs w:val="20"/>
              </w:rPr>
            </w:pPr>
          </w:p>
        </w:tc>
        <w:tc>
          <w:tcPr>
            <w:tcW w:w="2793" w:type="dxa"/>
            <w:tcBorders>
              <w:bottom w:val="single" w:sz="4" w:space="0" w:color="000000"/>
            </w:tcBorders>
          </w:tcPr>
          <w:p w14:paraId="6457D0A9" w14:textId="77777777" w:rsidR="005672F2" w:rsidRPr="000E0B21" w:rsidRDefault="000E0B21">
            <w:pPr>
              <w:pStyle w:val="Normal1"/>
              <w:numPr>
                <w:ilvl w:val="0"/>
                <w:numId w:val="2"/>
              </w:numPr>
              <w:spacing w:line="240" w:lineRule="auto"/>
              <w:contextualSpacing/>
              <w:rPr>
                <w:rFonts w:ascii="Times New Roman" w:eastAsia="Calibri" w:hAnsi="Times New Roman" w:cs="Times New Roman"/>
                <w:sz w:val="24"/>
                <w:szCs w:val="24"/>
              </w:rPr>
            </w:pPr>
            <w:r w:rsidRPr="000E0B21">
              <w:rPr>
                <w:rFonts w:ascii="Times New Roman" w:eastAsia="Calibri" w:hAnsi="Times New Roman" w:cs="Times New Roman"/>
                <w:sz w:val="24"/>
                <w:szCs w:val="24"/>
                <w:lang w:val="en-IE"/>
              </w:rPr>
              <w:lastRenderedPageBreak/>
              <w:t>Tablets</w:t>
            </w:r>
          </w:p>
          <w:p w14:paraId="70C57139" w14:textId="416FED38" w:rsidR="000E0B21" w:rsidRPr="000E0B21" w:rsidRDefault="000E0B21">
            <w:pPr>
              <w:pStyle w:val="Normal1"/>
              <w:numPr>
                <w:ilvl w:val="0"/>
                <w:numId w:val="2"/>
              </w:numPr>
              <w:spacing w:line="240" w:lineRule="auto"/>
              <w:contextualSpacing/>
              <w:rPr>
                <w:rFonts w:ascii="Times New Roman" w:eastAsia="Calibri" w:hAnsi="Times New Roman" w:cs="Times New Roman"/>
                <w:sz w:val="24"/>
                <w:szCs w:val="24"/>
              </w:rPr>
            </w:pPr>
            <w:r w:rsidRPr="000E0B21">
              <w:rPr>
                <w:rFonts w:ascii="Times New Roman" w:eastAsia="Calibri" w:hAnsi="Times New Roman" w:cs="Times New Roman"/>
                <w:sz w:val="24"/>
                <w:szCs w:val="24"/>
                <w:lang w:val="en-IE"/>
              </w:rPr>
              <w:t>Laptops</w:t>
            </w:r>
          </w:p>
          <w:p w14:paraId="6432AE8F" w14:textId="77777777" w:rsidR="000E0B21" w:rsidRPr="000E0B21" w:rsidRDefault="000E0B21">
            <w:pPr>
              <w:pStyle w:val="Normal1"/>
              <w:numPr>
                <w:ilvl w:val="0"/>
                <w:numId w:val="2"/>
              </w:numPr>
              <w:spacing w:line="240" w:lineRule="auto"/>
              <w:contextualSpacing/>
              <w:rPr>
                <w:rFonts w:ascii="Times New Roman" w:eastAsia="Calibri" w:hAnsi="Times New Roman" w:cs="Times New Roman"/>
                <w:sz w:val="24"/>
                <w:szCs w:val="24"/>
              </w:rPr>
            </w:pPr>
            <w:r w:rsidRPr="000E0B21">
              <w:rPr>
                <w:rFonts w:ascii="Times New Roman" w:eastAsia="Calibri" w:hAnsi="Times New Roman" w:cs="Times New Roman"/>
                <w:sz w:val="24"/>
                <w:szCs w:val="24"/>
                <w:lang w:val="en-IE"/>
              </w:rPr>
              <w:t>Digital projectors</w:t>
            </w:r>
          </w:p>
          <w:p w14:paraId="0C27C98A" w14:textId="77777777" w:rsidR="000E0B21" w:rsidRPr="00442E3E" w:rsidRDefault="000E0B21">
            <w:pPr>
              <w:pStyle w:val="Normal1"/>
              <w:numPr>
                <w:ilvl w:val="0"/>
                <w:numId w:val="2"/>
              </w:numPr>
              <w:spacing w:line="240" w:lineRule="auto"/>
              <w:contextualSpacing/>
              <w:rPr>
                <w:rFonts w:ascii="Calibri" w:eastAsia="Calibri" w:hAnsi="Calibri" w:cs="Calibri"/>
                <w:sz w:val="20"/>
                <w:szCs w:val="20"/>
              </w:rPr>
            </w:pPr>
            <w:r w:rsidRPr="000E0B21">
              <w:rPr>
                <w:rFonts w:ascii="Times New Roman" w:eastAsia="Calibri" w:hAnsi="Times New Roman" w:cs="Times New Roman"/>
                <w:sz w:val="24"/>
                <w:szCs w:val="24"/>
                <w:lang w:val="en-IE"/>
              </w:rPr>
              <w:t>Online tools</w:t>
            </w:r>
          </w:p>
          <w:p w14:paraId="6D6B59F1" w14:textId="77777777" w:rsidR="00442E3E" w:rsidRDefault="00442E3E" w:rsidP="00442E3E">
            <w:pPr>
              <w:pStyle w:val="Normal1"/>
              <w:spacing w:line="240" w:lineRule="auto"/>
              <w:contextualSpacing/>
              <w:rPr>
                <w:rFonts w:ascii="Times New Roman" w:eastAsia="Calibri" w:hAnsi="Times New Roman" w:cs="Times New Roman"/>
                <w:sz w:val="24"/>
                <w:szCs w:val="24"/>
                <w:lang w:val="en-IE"/>
              </w:rPr>
            </w:pPr>
          </w:p>
          <w:p w14:paraId="4A667633" w14:textId="77777777" w:rsidR="00442E3E" w:rsidRDefault="00442E3E" w:rsidP="00442E3E">
            <w:pPr>
              <w:pStyle w:val="Normal1"/>
              <w:spacing w:line="240" w:lineRule="auto"/>
              <w:contextualSpacing/>
              <w:rPr>
                <w:rFonts w:ascii="Times New Roman" w:eastAsia="Calibri" w:hAnsi="Times New Roman" w:cs="Times New Roman"/>
                <w:sz w:val="24"/>
                <w:szCs w:val="24"/>
                <w:lang w:val="en-IE"/>
              </w:rPr>
            </w:pPr>
          </w:p>
          <w:p w14:paraId="57D161E9" w14:textId="77777777" w:rsidR="00442E3E" w:rsidRDefault="00442E3E" w:rsidP="00442E3E">
            <w:pPr>
              <w:pStyle w:val="Normal1"/>
              <w:spacing w:line="240" w:lineRule="auto"/>
              <w:contextualSpacing/>
              <w:rPr>
                <w:rFonts w:ascii="Times New Roman" w:eastAsia="Calibri" w:hAnsi="Times New Roman" w:cs="Times New Roman"/>
                <w:sz w:val="24"/>
                <w:szCs w:val="24"/>
                <w:lang w:val="en-IE"/>
              </w:rPr>
            </w:pPr>
          </w:p>
          <w:p w14:paraId="16A60A41" w14:textId="77777777" w:rsidR="00442E3E" w:rsidRDefault="00442E3E" w:rsidP="00442E3E">
            <w:pPr>
              <w:pStyle w:val="Normal1"/>
              <w:spacing w:line="240" w:lineRule="auto"/>
              <w:contextualSpacing/>
              <w:rPr>
                <w:rFonts w:ascii="Times New Roman" w:eastAsia="Calibri" w:hAnsi="Times New Roman" w:cs="Times New Roman"/>
                <w:sz w:val="24"/>
                <w:szCs w:val="24"/>
                <w:lang w:val="en-IE"/>
              </w:rPr>
            </w:pPr>
          </w:p>
          <w:p w14:paraId="7AE41496" w14:textId="77777777" w:rsidR="00442E3E" w:rsidRDefault="00442E3E" w:rsidP="00442E3E">
            <w:pPr>
              <w:pStyle w:val="Normal1"/>
              <w:spacing w:line="240" w:lineRule="auto"/>
              <w:contextualSpacing/>
              <w:rPr>
                <w:rFonts w:ascii="Times New Roman" w:eastAsia="Calibri" w:hAnsi="Times New Roman" w:cs="Times New Roman"/>
                <w:sz w:val="24"/>
                <w:szCs w:val="24"/>
                <w:lang w:val="en-IE"/>
              </w:rPr>
            </w:pPr>
          </w:p>
          <w:p w14:paraId="1AF6A872" w14:textId="77777777" w:rsidR="00442E3E" w:rsidRDefault="00442E3E" w:rsidP="00442E3E">
            <w:pPr>
              <w:pStyle w:val="Normal1"/>
              <w:spacing w:line="240" w:lineRule="auto"/>
              <w:contextualSpacing/>
              <w:rPr>
                <w:rFonts w:ascii="Times New Roman" w:eastAsia="Calibri" w:hAnsi="Times New Roman" w:cs="Times New Roman"/>
                <w:sz w:val="24"/>
                <w:szCs w:val="24"/>
                <w:lang w:val="en-IE"/>
              </w:rPr>
            </w:pPr>
          </w:p>
          <w:p w14:paraId="03A8CAE6" w14:textId="77777777" w:rsidR="00442E3E" w:rsidRDefault="00442E3E" w:rsidP="00442E3E">
            <w:pPr>
              <w:pStyle w:val="Normal1"/>
              <w:spacing w:line="240" w:lineRule="auto"/>
              <w:contextualSpacing/>
              <w:rPr>
                <w:rFonts w:ascii="Times New Roman" w:eastAsia="Calibri" w:hAnsi="Times New Roman" w:cs="Times New Roman"/>
                <w:sz w:val="24"/>
                <w:szCs w:val="24"/>
                <w:lang w:val="en-IE"/>
              </w:rPr>
            </w:pPr>
          </w:p>
          <w:p w14:paraId="7D7C96D8" w14:textId="77777777" w:rsidR="00442E3E" w:rsidRDefault="00442E3E" w:rsidP="00442E3E">
            <w:pPr>
              <w:pStyle w:val="Normal1"/>
              <w:spacing w:line="240" w:lineRule="auto"/>
              <w:contextualSpacing/>
              <w:rPr>
                <w:rFonts w:ascii="Times New Roman" w:eastAsia="Calibri" w:hAnsi="Times New Roman" w:cs="Times New Roman"/>
                <w:sz w:val="24"/>
                <w:szCs w:val="24"/>
                <w:lang w:val="en-IE"/>
              </w:rPr>
            </w:pPr>
          </w:p>
          <w:p w14:paraId="2FB3CCA3" w14:textId="77777777" w:rsidR="00442E3E" w:rsidRDefault="00442E3E" w:rsidP="00442E3E">
            <w:pPr>
              <w:pStyle w:val="Normal1"/>
              <w:spacing w:line="240" w:lineRule="auto"/>
              <w:contextualSpacing/>
              <w:rPr>
                <w:rFonts w:ascii="Times New Roman" w:eastAsia="Calibri" w:hAnsi="Times New Roman" w:cs="Times New Roman"/>
                <w:sz w:val="24"/>
                <w:szCs w:val="24"/>
                <w:lang w:val="en-IE"/>
              </w:rPr>
            </w:pPr>
          </w:p>
          <w:p w14:paraId="1FBE5FE9" w14:textId="77777777" w:rsidR="00442E3E" w:rsidRDefault="00442E3E" w:rsidP="00442E3E">
            <w:pPr>
              <w:pStyle w:val="Normal1"/>
              <w:spacing w:line="240" w:lineRule="auto"/>
              <w:contextualSpacing/>
              <w:rPr>
                <w:rFonts w:ascii="Times New Roman" w:eastAsia="Calibri" w:hAnsi="Times New Roman" w:cs="Times New Roman"/>
                <w:sz w:val="24"/>
                <w:szCs w:val="24"/>
                <w:lang w:val="en-IE"/>
              </w:rPr>
            </w:pPr>
          </w:p>
          <w:p w14:paraId="65722730" w14:textId="77777777" w:rsidR="00442E3E" w:rsidRDefault="00442E3E" w:rsidP="00442E3E">
            <w:pPr>
              <w:pStyle w:val="Normal1"/>
              <w:spacing w:line="240" w:lineRule="auto"/>
              <w:contextualSpacing/>
              <w:rPr>
                <w:rFonts w:ascii="Times New Roman" w:eastAsia="Calibri" w:hAnsi="Times New Roman" w:cs="Times New Roman"/>
                <w:sz w:val="24"/>
                <w:szCs w:val="24"/>
                <w:lang w:val="en-IE"/>
              </w:rPr>
            </w:pPr>
          </w:p>
          <w:p w14:paraId="67564975" w14:textId="77777777" w:rsidR="00442E3E" w:rsidRDefault="00442E3E" w:rsidP="00442E3E">
            <w:pPr>
              <w:pStyle w:val="Normal1"/>
              <w:spacing w:line="240" w:lineRule="auto"/>
              <w:contextualSpacing/>
              <w:rPr>
                <w:rFonts w:ascii="Times New Roman" w:eastAsia="Calibri" w:hAnsi="Times New Roman" w:cs="Times New Roman"/>
                <w:sz w:val="24"/>
                <w:szCs w:val="24"/>
                <w:lang w:val="en-IE"/>
              </w:rPr>
            </w:pPr>
          </w:p>
          <w:p w14:paraId="744CF25B" w14:textId="77777777" w:rsidR="00442E3E" w:rsidRDefault="00442E3E" w:rsidP="00442E3E">
            <w:pPr>
              <w:pStyle w:val="Normal1"/>
              <w:spacing w:line="240" w:lineRule="auto"/>
              <w:contextualSpacing/>
              <w:rPr>
                <w:rFonts w:ascii="Times New Roman" w:eastAsia="Calibri" w:hAnsi="Times New Roman" w:cs="Times New Roman"/>
                <w:sz w:val="24"/>
                <w:szCs w:val="24"/>
                <w:lang w:val="en-IE"/>
              </w:rPr>
            </w:pPr>
          </w:p>
          <w:p w14:paraId="46FA79A1" w14:textId="77777777" w:rsidR="00442E3E" w:rsidRDefault="00442E3E" w:rsidP="00442E3E">
            <w:pPr>
              <w:pStyle w:val="Normal1"/>
              <w:spacing w:line="240" w:lineRule="auto"/>
              <w:contextualSpacing/>
              <w:rPr>
                <w:rFonts w:ascii="Times New Roman" w:eastAsia="Calibri" w:hAnsi="Times New Roman" w:cs="Times New Roman"/>
                <w:sz w:val="24"/>
                <w:szCs w:val="24"/>
                <w:lang w:val="en-IE"/>
              </w:rPr>
            </w:pPr>
          </w:p>
          <w:p w14:paraId="1218F6F9" w14:textId="77777777" w:rsidR="00442E3E" w:rsidRDefault="00442E3E" w:rsidP="00442E3E">
            <w:pPr>
              <w:pStyle w:val="Normal1"/>
              <w:spacing w:line="240" w:lineRule="auto"/>
              <w:contextualSpacing/>
              <w:rPr>
                <w:rFonts w:ascii="Times New Roman" w:eastAsia="Calibri" w:hAnsi="Times New Roman" w:cs="Times New Roman"/>
                <w:sz w:val="24"/>
                <w:szCs w:val="24"/>
                <w:lang w:val="en-IE"/>
              </w:rPr>
            </w:pPr>
          </w:p>
          <w:p w14:paraId="62C76DFF" w14:textId="77777777" w:rsidR="00442E3E" w:rsidRDefault="00442E3E" w:rsidP="00442E3E">
            <w:pPr>
              <w:pStyle w:val="Normal1"/>
              <w:spacing w:line="240" w:lineRule="auto"/>
              <w:contextualSpacing/>
              <w:rPr>
                <w:rFonts w:ascii="Times New Roman" w:eastAsia="Calibri" w:hAnsi="Times New Roman" w:cs="Times New Roman"/>
                <w:sz w:val="24"/>
                <w:szCs w:val="24"/>
                <w:lang w:val="en-IE"/>
              </w:rPr>
            </w:pPr>
          </w:p>
          <w:p w14:paraId="2739A0B3" w14:textId="6EDFB7A1" w:rsidR="00442E3E" w:rsidRDefault="00442E3E" w:rsidP="00442E3E">
            <w:pPr>
              <w:pStyle w:val="Normal1"/>
              <w:spacing w:line="240" w:lineRule="auto"/>
              <w:contextualSpacing/>
              <w:rPr>
                <w:rFonts w:ascii="Calibri" w:eastAsia="Calibri" w:hAnsi="Calibri" w:cs="Calibri"/>
                <w:sz w:val="20"/>
                <w:szCs w:val="20"/>
              </w:rPr>
            </w:pPr>
            <w:r>
              <w:rPr>
                <w:rFonts w:ascii="Times New Roman" w:eastAsia="Calibri" w:hAnsi="Times New Roman" w:cs="Times New Roman"/>
                <w:sz w:val="24"/>
                <w:szCs w:val="24"/>
                <w:lang w:val="en-IE"/>
              </w:rPr>
              <w:lastRenderedPageBreak/>
              <w:t>Laptops</w:t>
            </w:r>
          </w:p>
        </w:tc>
      </w:tr>
      <w:tr w:rsidR="005672F2" w14:paraId="61530423" w14:textId="77777777">
        <w:trPr>
          <w:trHeight w:val="640"/>
        </w:trPr>
        <w:tc>
          <w:tcPr>
            <w:tcW w:w="14681" w:type="dxa"/>
            <w:gridSpan w:val="5"/>
            <w:shd w:val="clear" w:color="auto" w:fill="3D85C6"/>
          </w:tcPr>
          <w:p w14:paraId="0EA18A52" w14:textId="2704EA18" w:rsidR="005672F2" w:rsidRDefault="00FC4AC7">
            <w:pPr>
              <w:pStyle w:val="Normal1"/>
              <w:spacing w:line="240" w:lineRule="auto"/>
              <w:jc w:val="both"/>
              <w:rPr>
                <w:rFonts w:ascii="Calibri" w:eastAsia="Calibri" w:hAnsi="Calibri" w:cs="Calibri"/>
                <w:color w:val="FFFFFF"/>
              </w:rPr>
            </w:pPr>
            <w:r>
              <w:rPr>
                <w:rFonts w:ascii="Calibri" w:eastAsia="Calibri" w:hAnsi="Calibri" w:cs="Calibri"/>
                <w:color w:val="FFFFFF"/>
              </w:rPr>
              <w:lastRenderedPageBreak/>
              <w:t>EVALUATION PROCEDURES:</w:t>
            </w:r>
          </w:p>
          <w:p w14:paraId="66443285" w14:textId="77777777" w:rsidR="005672F2" w:rsidRDefault="00FC4AC7">
            <w:pPr>
              <w:pStyle w:val="Normal1"/>
              <w:spacing w:line="240" w:lineRule="auto"/>
              <w:jc w:val="both"/>
              <w:rPr>
                <w:rFonts w:ascii="Calibri" w:eastAsia="Calibri" w:hAnsi="Calibri" w:cs="Calibri"/>
                <w:color w:val="FFFFFF"/>
                <w:sz w:val="18"/>
                <w:szCs w:val="18"/>
              </w:rPr>
            </w:pPr>
            <w:r>
              <w:rPr>
                <w:rFonts w:ascii="Calibri" w:eastAsia="Calibri" w:hAnsi="Calibri" w:cs="Calibri"/>
                <w:color w:val="FFFFFF"/>
                <w:sz w:val="18"/>
                <w:szCs w:val="18"/>
              </w:rPr>
              <w:t>(How are we progressing? Do we need to make adjustments? Have we achieved our targets?)</w:t>
            </w:r>
          </w:p>
        </w:tc>
      </w:tr>
      <w:tr w:rsidR="005672F2" w14:paraId="187E670C" w14:textId="77777777">
        <w:trPr>
          <w:trHeight w:val="1040"/>
        </w:trPr>
        <w:tc>
          <w:tcPr>
            <w:tcW w:w="14681" w:type="dxa"/>
            <w:gridSpan w:val="5"/>
          </w:tcPr>
          <w:p w14:paraId="48D29B2A" w14:textId="1DEE465C" w:rsidR="005672F2" w:rsidRDefault="005672F2">
            <w:pPr>
              <w:pStyle w:val="Normal1"/>
              <w:spacing w:line="240" w:lineRule="auto"/>
              <w:jc w:val="both"/>
              <w:rPr>
                <w:rFonts w:ascii="Calibri" w:eastAsia="Calibri" w:hAnsi="Calibri" w:cs="Calibri"/>
              </w:rPr>
            </w:pPr>
          </w:p>
          <w:p w14:paraId="52977C0A" w14:textId="22616B7B" w:rsidR="00836AAC" w:rsidRPr="007E7B8A" w:rsidRDefault="00836AAC">
            <w:pPr>
              <w:pStyle w:val="Normal1"/>
              <w:spacing w:line="240" w:lineRule="auto"/>
              <w:jc w:val="both"/>
              <w:rPr>
                <w:rFonts w:ascii="Calibri" w:eastAsia="Calibri" w:hAnsi="Calibri" w:cs="Calibri"/>
                <w:lang w:val="en-IE"/>
              </w:rPr>
            </w:pPr>
            <w:r>
              <w:rPr>
                <w:rFonts w:ascii="Calibri" w:eastAsia="Calibri" w:hAnsi="Calibri" w:cs="Calibri"/>
                <w:lang w:val="en-IE"/>
              </w:rPr>
              <w:t xml:space="preserve"> </w:t>
            </w:r>
          </w:p>
        </w:tc>
      </w:tr>
    </w:tbl>
    <w:p w14:paraId="444401EA" w14:textId="77777777" w:rsidR="005672F2" w:rsidRDefault="005672F2">
      <w:pPr>
        <w:pStyle w:val="Normal1"/>
        <w:spacing w:line="259" w:lineRule="auto"/>
        <w:jc w:val="both"/>
        <w:rPr>
          <w:rFonts w:ascii="Calibri" w:eastAsia="Calibri" w:hAnsi="Calibri" w:cs="Calibri"/>
          <w:b/>
        </w:rPr>
      </w:pPr>
    </w:p>
    <w:sectPr w:rsidR="005672F2" w:rsidSect="003B76CC">
      <w:pgSz w:w="16839" w:h="11907" w:orient="landscape" w:code="9"/>
      <w:pgMar w:top="709" w:right="1440" w:bottom="851"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AC0"/>
    <w:multiLevelType w:val="multilevel"/>
    <w:tmpl w:val="14A8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1807AE"/>
    <w:multiLevelType w:val="multilevel"/>
    <w:tmpl w:val="88387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404C42"/>
    <w:multiLevelType w:val="multilevel"/>
    <w:tmpl w:val="6400C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6B3630"/>
    <w:multiLevelType w:val="multilevel"/>
    <w:tmpl w:val="35067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07114DD"/>
    <w:multiLevelType w:val="hybridMultilevel"/>
    <w:tmpl w:val="1140389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50A63894"/>
    <w:multiLevelType w:val="multilevel"/>
    <w:tmpl w:val="6730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11E2402"/>
    <w:multiLevelType w:val="multilevel"/>
    <w:tmpl w:val="1FA68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89D40C8"/>
    <w:multiLevelType w:val="hybridMultilevel"/>
    <w:tmpl w:val="17C68034"/>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67B71D64"/>
    <w:multiLevelType w:val="multilevel"/>
    <w:tmpl w:val="6CC2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8083BBC"/>
    <w:multiLevelType w:val="multilevel"/>
    <w:tmpl w:val="CDE66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A255DAA"/>
    <w:multiLevelType w:val="hybridMultilevel"/>
    <w:tmpl w:val="9124AB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6AE234EE"/>
    <w:multiLevelType w:val="hybridMultilevel"/>
    <w:tmpl w:val="2F287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D40046A"/>
    <w:multiLevelType w:val="hybridMultilevel"/>
    <w:tmpl w:val="1576B24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72894AD9"/>
    <w:multiLevelType w:val="multilevel"/>
    <w:tmpl w:val="76E47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CE07457"/>
    <w:multiLevelType w:val="multilevel"/>
    <w:tmpl w:val="05281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9"/>
  </w:num>
  <w:num w:numId="4">
    <w:abstractNumId w:val="8"/>
  </w:num>
  <w:num w:numId="5">
    <w:abstractNumId w:val="5"/>
  </w:num>
  <w:num w:numId="6">
    <w:abstractNumId w:val="2"/>
  </w:num>
  <w:num w:numId="7">
    <w:abstractNumId w:val="14"/>
  </w:num>
  <w:num w:numId="8">
    <w:abstractNumId w:val="6"/>
  </w:num>
  <w:num w:numId="9">
    <w:abstractNumId w:val="13"/>
  </w:num>
  <w:num w:numId="10">
    <w:abstractNumId w:val="3"/>
  </w:num>
  <w:num w:numId="11">
    <w:abstractNumId w:val="4"/>
  </w:num>
  <w:num w:numId="12">
    <w:abstractNumId w:val="7"/>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F2"/>
    <w:rsid w:val="000E0B21"/>
    <w:rsid w:val="003826A4"/>
    <w:rsid w:val="003B76CC"/>
    <w:rsid w:val="00442E3E"/>
    <w:rsid w:val="00541359"/>
    <w:rsid w:val="005672F2"/>
    <w:rsid w:val="0060148F"/>
    <w:rsid w:val="00704422"/>
    <w:rsid w:val="0078179C"/>
    <w:rsid w:val="007E7B8A"/>
    <w:rsid w:val="00836AAC"/>
    <w:rsid w:val="008874FE"/>
    <w:rsid w:val="00987435"/>
    <w:rsid w:val="00A147F7"/>
    <w:rsid w:val="00C05E98"/>
    <w:rsid w:val="00E47124"/>
    <w:rsid w:val="00F273AE"/>
    <w:rsid w:val="00FC4AC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9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BalloonText">
    <w:name w:val="Balloon Text"/>
    <w:basedOn w:val="Normal"/>
    <w:link w:val="BalloonTextChar"/>
    <w:uiPriority w:val="99"/>
    <w:semiHidden/>
    <w:unhideWhenUsed/>
    <w:rsid w:val="007817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79C"/>
    <w:rPr>
      <w:rFonts w:ascii="Segoe UI" w:hAnsi="Segoe UI" w:cs="Segoe UI"/>
      <w:sz w:val="18"/>
      <w:szCs w:val="18"/>
    </w:rPr>
  </w:style>
  <w:style w:type="paragraph" w:styleId="ListParagraph">
    <w:name w:val="List Paragraph"/>
    <w:basedOn w:val="Normal"/>
    <w:uiPriority w:val="34"/>
    <w:qFormat/>
    <w:rsid w:val="007E7B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BalloonText">
    <w:name w:val="Balloon Text"/>
    <w:basedOn w:val="Normal"/>
    <w:link w:val="BalloonTextChar"/>
    <w:uiPriority w:val="99"/>
    <w:semiHidden/>
    <w:unhideWhenUsed/>
    <w:rsid w:val="007817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79C"/>
    <w:rPr>
      <w:rFonts w:ascii="Segoe UI" w:hAnsi="Segoe UI" w:cs="Segoe UI"/>
      <w:sz w:val="18"/>
      <w:szCs w:val="18"/>
    </w:rPr>
  </w:style>
  <w:style w:type="paragraph" w:styleId="ListParagraph">
    <w:name w:val="List Paragraph"/>
    <w:basedOn w:val="Normal"/>
    <w:uiPriority w:val="34"/>
    <w:qFormat/>
    <w:rsid w:val="007E7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PDST</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Coffey</dc:creator>
  <cp:lastModifiedBy>DerryLM</cp:lastModifiedBy>
  <cp:revision>3</cp:revision>
  <cp:lastPrinted>2019-03-20T12:05:00Z</cp:lastPrinted>
  <dcterms:created xsi:type="dcterms:W3CDTF">2018-11-30T10:50:00Z</dcterms:created>
  <dcterms:modified xsi:type="dcterms:W3CDTF">2019-03-20T12:06:00Z</dcterms:modified>
</cp:coreProperties>
</file>